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3"/>
        <w:gridCol w:w="5277"/>
      </w:tblGrid>
      <w:tr w:rsidR="003A22F9" w:rsidRPr="00E85B30" w14:paraId="0495232B" w14:textId="77777777">
        <w:tc>
          <w:tcPr>
            <w:tcW w:w="3783" w:type="dxa"/>
            <w:vAlign w:val="center"/>
          </w:tcPr>
          <w:p w14:paraId="61FA67C9" w14:textId="77777777" w:rsidR="003A22F9" w:rsidRPr="00E85B30" w:rsidRDefault="003A22F9" w:rsidP="00F44E92">
            <w:pPr>
              <w:snapToGrid w:val="0"/>
              <w:spacing w:line="560" w:lineRule="atLeast"/>
              <w:jc w:val="left"/>
              <w:rPr>
                <w:rFonts w:eastAsia="黑体"/>
                <w:sz w:val="32"/>
              </w:rPr>
            </w:pPr>
          </w:p>
        </w:tc>
        <w:tc>
          <w:tcPr>
            <w:tcW w:w="5277" w:type="dxa"/>
            <w:vAlign w:val="center"/>
          </w:tcPr>
          <w:p w14:paraId="5E6C8773" w14:textId="77777777" w:rsidR="003A22F9" w:rsidRPr="00E85B30" w:rsidRDefault="003A22F9" w:rsidP="00F44E92">
            <w:pPr>
              <w:snapToGrid w:val="0"/>
              <w:spacing w:line="560" w:lineRule="atLeast"/>
              <w:jc w:val="right"/>
              <w:rPr>
                <w:rFonts w:eastAsia="仿宋_GB2312"/>
                <w:sz w:val="32"/>
              </w:rPr>
            </w:pPr>
          </w:p>
        </w:tc>
      </w:tr>
    </w:tbl>
    <w:p w14:paraId="6872DAAC" w14:textId="77777777" w:rsidR="00301C7B" w:rsidRPr="00E85B30" w:rsidRDefault="00F10BA5" w:rsidP="000F6CCB">
      <w:pPr>
        <w:spacing w:line="6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E85B30">
        <w:rPr>
          <w:rFonts w:eastAsia="仿宋_GB2312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6DE564D" wp14:editId="0AA1899D">
                <wp:simplePos x="0" y="0"/>
                <wp:positionH relativeFrom="margin">
                  <wp:align>center</wp:align>
                </wp:positionH>
                <wp:positionV relativeFrom="margin">
                  <wp:posOffset>1389722</wp:posOffset>
                </wp:positionV>
                <wp:extent cx="6083935" cy="0"/>
                <wp:effectExtent l="0" t="38100" r="50165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8753D9" id="Line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margin;mso-width-percent:0;mso-height-percent:0;mso-width-relative:page;mso-height-relative:page" from="0,109.45pt" to="479.0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" o:allowincell="f" strokecolor="red" strokeweight="5.5pt">
                <v:stroke linestyle="thickThin"/>
                <w10:wrap anchorx="margin" anchory="margin"/>
              </v:line>
            </w:pict>
          </mc:Fallback>
        </mc:AlternateContent>
      </w:r>
      <w:r w:rsidRPr="00E85B30"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2290401" wp14:editId="2A8B8E81">
                <wp:simplePos x="0" y="0"/>
                <wp:positionH relativeFrom="page">
                  <wp:posOffset>691564</wp:posOffset>
                </wp:positionH>
                <wp:positionV relativeFrom="margin">
                  <wp:posOffset>-512152</wp:posOffset>
                </wp:positionV>
                <wp:extent cx="6165850" cy="1945640"/>
                <wp:effectExtent l="0" t="0" r="6350" b="165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BF40E" w14:textId="77777777" w:rsidR="00F77522" w:rsidRPr="00F10BA5" w:rsidRDefault="002A49C0" w:rsidP="00F10BA5">
                            <w:pPr>
                              <w:adjustRightInd w:val="0"/>
                              <w:snapToGrid w:val="0"/>
                              <w:spacing w:line="180" w:lineRule="auto"/>
                              <w:ind w:leftChars="200" w:left="420" w:rightChars="200" w:right="420"/>
                              <w:jc w:val="distribute"/>
                              <w:rPr>
                                <w:rFonts w:ascii="方正小标宋简体" w:eastAsia="方正小标宋简体" w:hAnsi="方正小标宋简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10BA5">
                              <w:rPr>
                                <w:rFonts w:ascii="方正小标宋简体" w:eastAsia="方正小标宋简体" w:hAnsi="方正小标宋简体" w:hint="eastAsia"/>
                                <w:color w:val="FF0000"/>
                                <w:sz w:val="72"/>
                                <w:szCs w:val="72"/>
                              </w:rPr>
                              <w:t>广东高校科技成果转化中心</w:t>
                            </w:r>
                          </w:p>
                          <w:p w14:paraId="30EE8F95" w14:textId="77777777" w:rsidR="00F10BA5" w:rsidRPr="00F10BA5" w:rsidRDefault="00F10BA5" w:rsidP="00F10BA5">
                            <w:pPr>
                              <w:adjustRightInd w:val="0"/>
                              <w:snapToGrid w:val="0"/>
                              <w:spacing w:line="180" w:lineRule="auto"/>
                              <w:ind w:leftChars="200" w:left="420" w:rightChars="200" w:right="420"/>
                              <w:jc w:val="distribute"/>
                              <w:rPr>
                                <w:rFonts w:ascii="方正小标宋简体" w:eastAsia="方正小标宋简体" w:hAnsi="方正小标宋简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10BA5">
                              <w:rPr>
                                <w:rFonts w:ascii="方正小标宋简体" w:eastAsia="方正小标宋简体" w:hAnsi="方正小标宋简体" w:hint="eastAsia"/>
                                <w:color w:val="FF0000"/>
                                <w:sz w:val="72"/>
                                <w:szCs w:val="72"/>
                              </w:rPr>
                              <w:t>佛山市陶瓷行业协会</w:t>
                            </w:r>
                          </w:p>
                          <w:p w14:paraId="4B072071" w14:textId="77777777" w:rsidR="00F10BA5" w:rsidRPr="00F10BA5" w:rsidRDefault="00F10BA5" w:rsidP="00F10BA5">
                            <w:pPr>
                              <w:adjustRightInd w:val="0"/>
                              <w:snapToGrid w:val="0"/>
                              <w:spacing w:line="180" w:lineRule="auto"/>
                              <w:ind w:leftChars="200" w:left="420" w:rightChars="200" w:right="420"/>
                              <w:jc w:val="distribute"/>
                              <w:rPr>
                                <w:rFonts w:ascii="方正小标宋简体" w:eastAsia="方正小标宋简体" w:hAnsi="方正小标宋简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10BA5">
                              <w:rPr>
                                <w:rFonts w:ascii="方正小标宋简体" w:eastAsia="方正小标宋简体" w:hAnsi="方正小标宋简体" w:hint="eastAsia"/>
                                <w:color w:val="FF0000"/>
                                <w:sz w:val="72"/>
                                <w:szCs w:val="72"/>
                              </w:rPr>
                              <w:t>佛山市陶瓷学会</w:t>
                            </w:r>
                          </w:p>
                          <w:p w14:paraId="6B747CAB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EDFA25B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4646F2D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C09DD66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17F79E8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27489D5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BD86DF8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8FFA8C5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2FA7A23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E2C721F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A22EE33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918D353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86FE4DA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7AB66E5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5974804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7B29FB6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AA5F64A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BE64162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B6737E5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1D85097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2988933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0D422EC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54C96D1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642BD06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95A54A4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96DD9AA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644308A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106F98C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3A03A6A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4EDC414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0882FB8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39B9ACE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38EBF6E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652BCB1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F1DDB6B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777814C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EA809E3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F903C07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B5BCE55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C075B09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13C3F0A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F4B2326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0902B58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5DB8DD5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2DD0D6D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55901C3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2A576A5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0C58BDB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5932A53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9CB7CDC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E81BB12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1F26F64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A81E9B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8AADA88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D8E4C0D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70874DA" w14:textId="77777777" w:rsidR="00F77522" w:rsidRDefault="00F7752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A7798C7" w14:textId="77777777" w:rsidR="00F77522" w:rsidRDefault="00F775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2904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45pt;margin-top:-40.35pt;width:485.5pt;height:15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5irQIAAKo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" o:allowincell="f" filled="f" stroked="f">
                <v:textbox inset="0,0,0,0">
                  <w:txbxContent>
                    <w:p w14:paraId="239BF40E" w14:textId="77777777" w:rsidR="00F77522" w:rsidRPr="00F10BA5" w:rsidRDefault="002A49C0" w:rsidP="00F10BA5">
                      <w:pPr>
                        <w:adjustRightInd w:val="0"/>
                        <w:snapToGrid w:val="0"/>
                        <w:spacing w:line="180" w:lineRule="auto"/>
                        <w:ind w:leftChars="200" w:left="420" w:rightChars="200" w:right="420"/>
                        <w:jc w:val="distribute"/>
                        <w:rPr>
                          <w:rFonts w:ascii="方正小标宋简体" w:eastAsia="方正小标宋简体" w:hAnsi="方正小标宋简体"/>
                          <w:color w:val="FF0000"/>
                          <w:sz w:val="72"/>
                          <w:szCs w:val="72"/>
                        </w:rPr>
                      </w:pPr>
                      <w:r w:rsidRPr="00F10BA5">
                        <w:rPr>
                          <w:rFonts w:ascii="方正小标宋简体" w:eastAsia="方正小标宋简体" w:hAnsi="方正小标宋简体" w:hint="eastAsia"/>
                          <w:color w:val="FF0000"/>
                          <w:sz w:val="72"/>
                          <w:szCs w:val="72"/>
                        </w:rPr>
                        <w:t>广东高校科技成果转化中心</w:t>
                      </w:r>
                    </w:p>
                    <w:p w14:paraId="30EE8F95" w14:textId="77777777" w:rsidR="00F10BA5" w:rsidRPr="00F10BA5" w:rsidRDefault="00F10BA5" w:rsidP="00F10BA5">
                      <w:pPr>
                        <w:adjustRightInd w:val="0"/>
                        <w:snapToGrid w:val="0"/>
                        <w:spacing w:line="180" w:lineRule="auto"/>
                        <w:ind w:leftChars="200" w:left="420" w:rightChars="200" w:right="420"/>
                        <w:jc w:val="distribute"/>
                        <w:rPr>
                          <w:rFonts w:ascii="方正小标宋简体" w:eastAsia="方正小标宋简体" w:hAnsi="方正小标宋简体"/>
                          <w:color w:val="FF0000"/>
                          <w:sz w:val="72"/>
                          <w:szCs w:val="72"/>
                        </w:rPr>
                      </w:pPr>
                      <w:r w:rsidRPr="00F10BA5">
                        <w:rPr>
                          <w:rFonts w:ascii="方正小标宋简体" w:eastAsia="方正小标宋简体" w:hAnsi="方正小标宋简体" w:hint="eastAsia"/>
                          <w:color w:val="FF0000"/>
                          <w:sz w:val="72"/>
                          <w:szCs w:val="72"/>
                        </w:rPr>
                        <w:t>佛山市陶瓷行业协会</w:t>
                      </w:r>
                    </w:p>
                    <w:p w14:paraId="4B072071" w14:textId="77777777" w:rsidR="00F10BA5" w:rsidRPr="00F10BA5" w:rsidRDefault="00F10BA5" w:rsidP="00F10BA5">
                      <w:pPr>
                        <w:adjustRightInd w:val="0"/>
                        <w:snapToGrid w:val="0"/>
                        <w:spacing w:line="180" w:lineRule="auto"/>
                        <w:ind w:leftChars="200" w:left="420" w:rightChars="200" w:right="420"/>
                        <w:jc w:val="distribute"/>
                        <w:rPr>
                          <w:rFonts w:ascii="方正小标宋简体" w:eastAsia="方正小标宋简体" w:hAnsi="方正小标宋简体"/>
                          <w:color w:val="FF0000"/>
                          <w:sz w:val="72"/>
                          <w:szCs w:val="72"/>
                        </w:rPr>
                      </w:pPr>
                      <w:r w:rsidRPr="00F10BA5">
                        <w:rPr>
                          <w:rFonts w:ascii="方正小标宋简体" w:eastAsia="方正小标宋简体" w:hAnsi="方正小标宋简体" w:hint="eastAsia"/>
                          <w:color w:val="FF0000"/>
                          <w:sz w:val="72"/>
                          <w:szCs w:val="72"/>
                        </w:rPr>
                        <w:t>佛山市陶瓷学会</w:t>
                      </w:r>
                    </w:p>
                    <w:p w14:paraId="6B747CAB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EDFA25B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14646F2D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C09DD66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517F79E8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227489D5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BD86DF8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8FFA8C5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32FA7A23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4E2C721F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1A22EE33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4918D353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586FE4DA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57AB66E5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5974804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77B29FB6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1AA5F64A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BE64162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7B6737E5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41D85097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22988933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50D422EC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754C96D1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1642BD06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195A54A4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396DD9AA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4644308A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4106F98C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43A03A6A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74EDC414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0882FB8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39B9ACE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38EBF6E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7652BCB1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5F1DDB6B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1777814C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5EA809E3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F903C07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0B5BCE55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5C075B09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213C3F0A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1F4B2326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20902B58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55DB8DD5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62DD0D6D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555901C3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52A576A5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30C58BDB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25932A53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19CB7CDC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2E81BB12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41F26F64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0CA81E9B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28AADA88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3D8E4C0D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170874DA" w14:textId="77777777" w:rsidR="00F77522" w:rsidRDefault="00F77522">
                      <w:pPr>
                        <w:rPr>
                          <w:color w:val="FF0000"/>
                        </w:rPr>
                      </w:pPr>
                    </w:p>
                    <w:p w14:paraId="3A7798C7" w14:textId="77777777" w:rsidR="00F77522" w:rsidRDefault="00F77522"/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C96B3A" w:rsidRPr="00E85B30">
        <w:rPr>
          <w:rFonts w:eastAsia="仿宋_GB2312"/>
          <w:noProof/>
          <w:color w:val="FF0000"/>
          <w:sz w:val="3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6E6B352" wp14:editId="1B7A1D12">
                <wp:simplePos x="0" y="0"/>
                <wp:positionH relativeFrom="page">
                  <wp:posOffset>735965</wp:posOffset>
                </wp:positionH>
                <wp:positionV relativeFrom="page">
                  <wp:posOffset>9937114</wp:posOffset>
                </wp:positionV>
                <wp:extent cx="6083935" cy="0"/>
                <wp:effectExtent l="0" t="38100" r="31115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DFDB7C" id="Line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7.95pt,782.45pt" to="537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" o:allowincell="f" strokecolor="red" strokeweight="5.5pt">
                <v:stroke linestyle="thinThick"/>
                <w10:wrap type="topAndBottom" anchorx="page" anchory="page"/>
              </v:line>
            </w:pict>
          </mc:Fallback>
        </mc:AlternateContent>
      </w:r>
      <w:r w:rsidR="00D45858" w:rsidRPr="00E85B30">
        <w:rPr>
          <w:rFonts w:eastAsia="方正小标宋简体"/>
          <w:b/>
          <w:bCs/>
          <w:sz w:val="44"/>
          <w:szCs w:val="44"/>
        </w:rPr>
        <w:t>关于</w:t>
      </w:r>
      <w:r w:rsidR="00567FA7" w:rsidRPr="00E85B30">
        <w:rPr>
          <w:rFonts w:eastAsia="方正小标宋简体"/>
          <w:b/>
          <w:bCs/>
          <w:sz w:val="44"/>
          <w:szCs w:val="44"/>
        </w:rPr>
        <w:t>参加</w:t>
      </w:r>
      <w:r w:rsidR="000F6CCB" w:rsidRPr="00E85B30">
        <w:rPr>
          <w:rFonts w:eastAsia="方正小标宋简体"/>
          <w:b/>
          <w:bCs/>
          <w:sz w:val="44"/>
          <w:szCs w:val="44"/>
        </w:rPr>
        <w:t>“</w:t>
      </w:r>
      <w:bookmarkStart w:id="0" w:name="_Hlk534873356"/>
      <w:r w:rsidR="00BC2AF3" w:rsidRPr="00E85B30">
        <w:rPr>
          <w:rFonts w:eastAsia="方正小标宋简体"/>
          <w:b/>
          <w:bCs/>
          <w:sz w:val="44"/>
          <w:szCs w:val="44"/>
        </w:rPr>
        <w:t>陶瓷行业待转化高校科技成果发布会</w:t>
      </w:r>
      <w:bookmarkEnd w:id="0"/>
      <w:r w:rsidR="000F6CCB" w:rsidRPr="00E85B30">
        <w:rPr>
          <w:rFonts w:eastAsia="方正小标宋简体"/>
          <w:b/>
          <w:bCs/>
          <w:sz w:val="44"/>
          <w:szCs w:val="44"/>
        </w:rPr>
        <w:t>”</w:t>
      </w:r>
      <w:r w:rsidR="00D45858" w:rsidRPr="00E85B30">
        <w:rPr>
          <w:rFonts w:eastAsia="方正小标宋简体"/>
          <w:b/>
          <w:bCs/>
          <w:sz w:val="44"/>
          <w:szCs w:val="44"/>
        </w:rPr>
        <w:t>的</w:t>
      </w:r>
      <w:r w:rsidR="00A258D9">
        <w:rPr>
          <w:rFonts w:eastAsia="方正小标宋简体" w:hint="eastAsia"/>
          <w:b/>
          <w:bCs/>
          <w:sz w:val="44"/>
          <w:szCs w:val="44"/>
        </w:rPr>
        <w:t>通知</w:t>
      </w:r>
    </w:p>
    <w:p w14:paraId="193BDF37" w14:textId="77777777" w:rsidR="00F77522" w:rsidRPr="00F10BA5" w:rsidRDefault="00F77522">
      <w:pPr>
        <w:snapToGrid w:val="0"/>
        <w:spacing w:line="560" w:lineRule="atLeast"/>
        <w:jc w:val="center"/>
        <w:rPr>
          <w:rFonts w:eastAsia="仿宋_GB2312"/>
          <w:spacing w:val="-6"/>
          <w:sz w:val="32"/>
        </w:rPr>
      </w:pPr>
    </w:p>
    <w:p w14:paraId="28EEF595" w14:textId="57409C18" w:rsidR="00D45858" w:rsidRPr="00E85B30" w:rsidRDefault="008B3595" w:rsidP="00D4585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各陶瓷、陶瓷机械及相关企业</w:t>
      </w:r>
      <w:r w:rsidR="00D45858" w:rsidRPr="00E85B30">
        <w:rPr>
          <w:rFonts w:eastAsia="仿宋_GB2312"/>
          <w:sz w:val="32"/>
          <w:szCs w:val="32"/>
        </w:rPr>
        <w:t>：</w:t>
      </w:r>
    </w:p>
    <w:p w14:paraId="72501C3C" w14:textId="3928ED07" w:rsidR="00F72B13" w:rsidRPr="00E85B30" w:rsidRDefault="00B84204" w:rsidP="00D45858">
      <w:pPr>
        <w:spacing w:line="560" w:lineRule="exact"/>
        <w:ind w:firstLineChars="200" w:firstLine="640"/>
        <w:rPr>
          <w:rFonts w:eastAsia="仿宋_GB2312"/>
          <w:color w:val="333333"/>
          <w:sz w:val="32"/>
          <w:szCs w:val="32"/>
        </w:rPr>
      </w:pPr>
      <w:r w:rsidRPr="00E85B30">
        <w:rPr>
          <w:rFonts w:eastAsia="仿宋_GB2312"/>
          <w:color w:val="333333"/>
          <w:sz w:val="32"/>
          <w:szCs w:val="32"/>
        </w:rPr>
        <w:t>为</w:t>
      </w:r>
      <w:r w:rsidR="00BC2AF3" w:rsidRPr="00E85B30">
        <w:rPr>
          <w:rFonts w:eastAsia="仿宋_GB2312"/>
          <w:color w:val="333333"/>
          <w:sz w:val="32"/>
          <w:szCs w:val="32"/>
        </w:rPr>
        <w:t>实现</w:t>
      </w:r>
      <w:r w:rsidR="00BC2AF3" w:rsidRPr="00E85B30">
        <w:rPr>
          <w:rFonts w:eastAsia="仿宋_GB2312"/>
          <w:color w:val="333333"/>
          <w:sz w:val="32"/>
          <w:szCs w:val="32"/>
        </w:rPr>
        <w:t>“</w:t>
      </w:r>
      <w:r w:rsidR="00BC2AF3" w:rsidRPr="00E85B30">
        <w:rPr>
          <w:rFonts w:eastAsia="仿宋_GB2312"/>
          <w:color w:val="333333"/>
          <w:sz w:val="32"/>
          <w:szCs w:val="32"/>
        </w:rPr>
        <w:t>陶瓷行业</w:t>
      </w:r>
      <w:r w:rsidR="00BC2AF3" w:rsidRPr="00E85B30">
        <w:rPr>
          <w:rFonts w:eastAsia="仿宋_GB2312"/>
          <w:color w:val="333333"/>
          <w:sz w:val="32"/>
          <w:szCs w:val="32"/>
        </w:rPr>
        <w:t>”</w:t>
      </w:r>
      <w:r w:rsidR="00BC2AF3" w:rsidRPr="00E85B30">
        <w:rPr>
          <w:rFonts w:eastAsia="仿宋_GB2312"/>
          <w:color w:val="333333"/>
          <w:sz w:val="32"/>
          <w:szCs w:val="32"/>
        </w:rPr>
        <w:t>高校科技成果与企业技术需求的精准对接，加快</w:t>
      </w:r>
      <w:r w:rsidRPr="00E85B30">
        <w:rPr>
          <w:rFonts w:eastAsia="仿宋_GB2312"/>
          <w:color w:val="333333"/>
          <w:sz w:val="32"/>
          <w:szCs w:val="32"/>
        </w:rPr>
        <w:t>推进</w:t>
      </w:r>
      <w:r w:rsidR="00DE300A">
        <w:rPr>
          <w:rFonts w:eastAsia="仿宋_GB2312" w:hint="eastAsia"/>
          <w:color w:val="333333"/>
          <w:sz w:val="32"/>
          <w:szCs w:val="32"/>
        </w:rPr>
        <w:t>高校</w:t>
      </w:r>
      <w:r w:rsidRPr="00E85B30">
        <w:rPr>
          <w:rFonts w:eastAsia="仿宋_GB2312"/>
          <w:color w:val="333333"/>
          <w:sz w:val="32"/>
          <w:szCs w:val="32"/>
        </w:rPr>
        <w:t>科技成果转化为现实生产力</w:t>
      </w:r>
      <w:r w:rsidR="00F13FB3">
        <w:rPr>
          <w:rFonts w:eastAsia="仿宋_GB2312" w:hint="eastAsia"/>
          <w:color w:val="333333"/>
          <w:sz w:val="32"/>
          <w:szCs w:val="32"/>
        </w:rPr>
        <w:t>，</w:t>
      </w:r>
      <w:r w:rsidR="00766FF3" w:rsidRPr="00E85B30">
        <w:rPr>
          <w:rFonts w:eastAsia="仿宋_GB2312"/>
          <w:color w:val="333333"/>
          <w:sz w:val="32"/>
          <w:szCs w:val="32"/>
        </w:rPr>
        <w:t>广东高校科技成果转化中心</w:t>
      </w:r>
      <w:r w:rsidR="00A258D9">
        <w:rPr>
          <w:rFonts w:eastAsia="仿宋_GB2312" w:hint="eastAsia"/>
          <w:color w:val="333333"/>
          <w:sz w:val="32"/>
          <w:szCs w:val="32"/>
        </w:rPr>
        <w:t>、佛山市陶瓷行业协会与佛山市陶瓷学会，</w:t>
      </w:r>
      <w:r w:rsidRPr="00E85B30">
        <w:rPr>
          <w:rFonts w:eastAsia="仿宋_GB2312"/>
          <w:color w:val="333333"/>
          <w:sz w:val="32"/>
          <w:szCs w:val="32"/>
        </w:rPr>
        <w:t>拟</w:t>
      </w:r>
      <w:r w:rsidR="00766FF3" w:rsidRPr="00E85B30">
        <w:rPr>
          <w:rFonts w:eastAsia="仿宋_GB2312"/>
          <w:color w:val="333333"/>
          <w:sz w:val="32"/>
          <w:szCs w:val="32"/>
        </w:rPr>
        <w:t>于</w:t>
      </w:r>
      <w:r w:rsidR="00766FF3" w:rsidRPr="00E85B30">
        <w:rPr>
          <w:rFonts w:eastAsia="仿宋_GB2312"/>
          <w:color w:val="333333"/>
          <w:sz w:val="32"/>
          <w:szCs w:val="32"/>
        </w:rPr>
        <w:t>2019</w:t>
      </w:r>
      <w:r w:rsidR="00766FF3" w:rsidRPr="00E85B30">
        <w:rPr>
          <w:rFonts w:eastAsia="仿宋_GB2312"/>
          <w:color w:val="333333"/>
          <w:sz w:val="32"/>
          <w:szCs w:val="32"/>
        </w:rPr>
        <w:t>年</w:t>
      </w:r>
      <w:r w:rsidR="00766FF3" w:rsidRPr="00E85B30">
        <w:rPr>
          <w:rFonts w:eastAsia="仿宋_GB2312"/>
          <w:color w:val="333333"/>
          <w:sz w:val="32"/>
          <w:szCs w:val="32"/>
        </w:rPr>
        <w:t>1</w:t>
      </w:r>
      <w:r w:rsidR="00766FF3" w:rsidRPr="00E85B30">
        <w:rPr>
          <w:rFonts w:eastAsia="仿宋_GB2312"/>
          <w:color w:val="333333"/>
          <w:sz w:val="32"/>
          <w:szCs w:val="32"/>
        </w:rPr>
        <w:t>月</w:t>
      </w:r>
      <w:r w:rsidR="00BC2AF3" w:rsidRPr="00E85B30">
        <w:rPr>
          <w:rFonts w:eastAsia="仿宋_GB2312"/>
          <w:color w:val="333333"/>
          <w:sz w:val="32"/>
          <w:szCs w:val="32"/>
        </w:rPr>
        <w:t>17</w:t>
      </w:r>
      <w:r w:rsidR="00766FF3" w:rsidRPr="00E85B30">
        <w:rPr>
          <w:rFonts w:eastAsia="仿宋_GB2312"/>
          <w:color w:val="333333"/>
          <w:sz w:val="32"/>
          <w:szCs w:val="32"/>
        </w:rPr>
        <w:t>日在佛山市</w:t>
      </w:r>
      <w:r w:rsidR="00A258D9">
        <w:rPr>
          <w:rFonts w:eastAsia="仿宋_GB2312" w:hint="eastAsia"/>
          <w:color w:val="333333"/>
          <w:sz w:val="32"/>
          <w:szCs w:val="32"/>
        </w:rPr>
        <w:t>联合</w:t>
      </w:r>
      <w:r w:rsidR="00766FF3" w:rsidRPr="00E85B30">
        <w:rPr>
          <w:rFonts w:eastAsia="仿宋_GB2312"/>
          <w:color w:val="333333"/>
          <w:sz w:val="32"/>
          <w:szCs w:val="32"/>
        </w:rPr>
        <w:t>举办</w:t>
      </w:r>
      <w:r w:rsidR="00766FF3" w:rsidRPr="00E85B30">
        <w:rPr>
          <w:rFonts w:eastAsia="仿宋_GB2312"/>
          <w:color w:val="333333"/>
          <w:sz w:val="32"/>
          <w:szCs w:val="32"/>
        </w:rPr>
        <w:t>“</w:t>
      </w:r>
      <w:r w:rsidR="00BC2AF3" w:rsidRPr="00E85B30">
        <w:rPr>
          <w:rFonts w:eastAsia="仿宋_GB2312"/>
          <w:color w:val="333333"/>
          <w:sz w:val="32"/>
          <w:szCs w:val="32"/>
        </w:rPr>
        <w:t>陶瓷行业待转化高校科技成果发布会</w:t>
      </w:r>
      <w:r w:rsidR="00766FF3" w:rsidRPr="00E85B30">
        <w:rPr>
          <w:rFonts w:eastAsia="仿宋_GB2312"/>
          <w:color w:val="333333"/>
          <w:sz w:val="32"/>
          <w:szCs w:val="32"/>
        </w:rPr>
        <w:t>”</w:t>
      </w:r>
      <w:r w:rsidR="00766FF3" w:rsidRPr="00E85B30">
        <w:rPr>
          <w:rFonts w:eastAsia="仿宋_GB2312"/>
          <w:color w:val="333333"/>
          <w:sz w:val="32"/>
          <w:szCs w:val="32"/>
        </w:rPr>
        <w:t>。</w:t>
      </w:r>
    </w:p>
    <w:p w14:paraId="0658121A" w14:textId="690E35B0" w:rsidR="00BC2AF3" w:rsidRPr="001D6CC8" w:rsidRDefault="00766FF3" w:rsidP="00906E57">
      <w:pPr>
        <w:spacing w:line="560" w:lineRule="exact"/>
        <w:ind w:firstLine="648"/>
        <w:rPr>
          <w:rFonts w:eastAsia="仿宋_GB2312"/>
          <w:color w:val="333333"/>
          <w:sz w:val="32"/>
          <w:szCs w:val="32"/>
        </w:rPr>
      </w:pPr>
      <w:r w:rsidRPr="00E85B30">
        <w:rPr>
          <w:rFonts w:eastAsia="仿宋_GB2312"/>
          <w:color w:val="333333"/>
          <w:sz w:val="32"/>
          <w:szCs w:val="32"/>
        </w:rPr>
        <w:t>本次</w:t>
      </w:r>
      <w:r w:rsidR="00CD2E64">
        <w:rPr>
          <w:rFonts w:eastAsia="仿宋_GB2312" w:hint="eastAsia"/>
          <w:color w:val="333333"/>
          <w:sz w:val="32"/>
          <w:szCs w:val="32"/>
        </w:rPr>
        <w:t>成果发布会</w:t>
      </w:r>
      <w:r w:rsidR="00BC2AF3" w:rsidRPr="00E85B30">
        <w:rPr>
          <w:rFonts w:eastAsia="仿宋_GB2312"/>
          <w:color w:val="333333"/>
          <w:sz w:val="32"/>
          <w:szCs w:val="32"/>
        </w:rPr>
        <w:t>拟邀请华南理工大学、中山大学、广东工业大学</w:t>
      </w:r>
      <w:r w:rsidR="00406A4C">
        <w:rPr>
          <w:rFonts w:eastAsia="仿宋_GB2312" w:hint="eastAsia"/>
          <w:color w:val="333333"/>
          <w:sz w:val="32"/>
          <w:szCs w:val="32"/>
        </w:rPr>
        <w:t>、</w:t>
      </w:r>
      <w:r w:rsidR="00BC2AF3" w:rsidRPr="00E85B30">
        <w:rPr>
          <w:rFonts w:eastAsia="仿宋_GB2312"/>
          <w:color w:val="333333"/>
          <w:sz w:val="32"/>
          <w:szCs w:val="32"/>
        </w:rPr>
        <w:t>佛山科学技术学院</w:t>
      </w:r>
      <w:r w:rsidR="00406A4C">
        <w:rPr>
          <w:rFonts w:eastAsia="仿宋_GB2312" w:hint="eastAsia"/>
          <w:color w:val="333333"/>
          <w:sz w:val="32"/>
          <w:szCs w:val="32"/>
        </w:rPr>
        <w:t>、景德镇陶瓷大学</w:t>
      </w:r>
      <w:r w:rsidR="00BC2AF3" w:rsidRPr="00E85B30">
        <w:rPr>
          <w:rFonts w:eastAsia="仿宋_GB2312"/>
          <w:color w:val="333333"/>
          <w:sz w:val="32"/>
          <w:szCs w:val="32"/>
        </w:rPr>
        <w:t>的老师</w:t>
      </w:r>
      <w:r w:rsidR="00586EEF" w:rsidRPr="00E85B30">
        <w:rPr>
          <w:rFonts w:eastAsia="仿宋_GB2312"/>
          <w:color w:val="333333"/>
          <w:sz w:val="32"/>
          <w:szCs w:val="32"/>
        </w:rPr>
        <w:t>现场发布</w:t>
      </w:r>
      <w:r w:rsidR="00406A4C">
        <w:rPr>
          <w:rFonts w:eastAsia="仿宋_GB2312" w:hint="eastAsia"/>
          <w:color w:val="333333"/>
          <w:sz w:val="32"/>
          <w:szCs w:val="32"/>
        </w:rPr>
        <w:t>“</w:t>
      </w:r>
      <w:r w:rsidR="00406A4C" w:rsidRPr="00E85B30">
        <w:rPr>
          <w:rFonts w:eastAsia="仿宋_GB2312"/>
          <w:color w:val="333333"/>
          <w:sz w:val="32"/>
          <w:szCs w:val="32"/>
        </w:rPr>
        <w:t>陶瓷行业</w:t>
      </w:r>
      <w:r w:rsidR="00406A4C">
        <w:rPr>
          <w:rFonts w:eastAsia="仿宋_GB2312" w:hint="eastAsia"/>
          <w:color w:val="333333"/>
          <w:sz w:val="32"/>
          <w:szCs w:val="32"/>
        </w:rPr>
        <w:t>”</w:t>
      </w:r>
      <w:r w:rsidR="00586EEF" w:rsidRPr="00E85B30">
        <w:rPr>
          <w:rFonts w:eastAsia="仿宋_GB2312"/>
          <w:color w:val="333333"/>
          <w:sz w:val="32"/>
          <w:szCs w:val="32"/>
        </w:rPr>
        <w:t>待转化高校科技成果</w:t>
      </w:r>
      <w:r w:rsidR="00D33029">
        <w:rPr>
          <w:rFonts w:eastAsia="仿宋_GB2312" w:hint="eastAsia"/>
          <w:color w:val="333333"/>
          <w:sz w:val="32"/>
          <w:szCs w:val="32"/>
        </w:rPr>
        <w:t>，并同步发布《</w:t>
      </w:r>
      <w:r w:rsidR="00D33029" w:rsidRPr="00D33029">
        <w:rPr>
          <w:rFonts w:eastAsia="仿宋_GB2312" w:hint="eastAsia"/>
          <w:color w:val="333333"/>
          <w:sz w:val="32"/>
          <w:szCs w:val="32"/>
        </w:rPr>
        <w:t>陶瓷行业待转化高校科技成果选编</w:t>
      </w:r>
      <w:r w:rsidR="00D33029">
        <w:rPr>
          <w:rFonts w:eastAsia="仿宋_GB2312" w:hint="eastAsia"/>
          <w:color w:val="333333"/>
          <w:sz w:val="32"/>
          <w:szCs w:val="32"/>
        </w:rPr>
        <w:t>》</w:t>
      </w:r>
      <w:r w:rsidR="001D6CC8">
        <w:rPr>
          <w:rFonts w:eastAsia="仿宋_GB2312" w:hint="eastAsia"/>
          <w:color w:val="333333"/>
          <w:sz w:val="32"/>
          <w:szCs w:val="32"/>
        </w:rPr>
        <w:t>，</w:t>
      </w:r>
      <w:r w:rsidR="001D6CC8" w:rsidRPr="00E85B30">
        <w:rPr>
          <w:rFonts w:eastAsia="仿宋_GB2312"/>
          <w:color w:val="333333"/>
          <w:sz w:val="32"/>
          <w:szCs w:val="32"/>
        </w:rPr>
        <w:t>成果选编入册的高校</w:t>
      </w:r>
      <w:r w:rsidR="001D6CC8">
        <w:rPr>
          <w:rFonts w:eastAsia="仿宋_GB2312" w:hint="eastAsia"/>
          <w:color w:val="333333"/>
          <w:sz w:val="32"/>
          <w:szCs w:val="32"/>
        </w:rPr>
        <w:t>包含</w:t>
      </w:r>
      <w:r w:rsidR="00406A4C">
        <w:rPr>
          <w:rFonts w:eastAsia="仿宋_GB2312" w:hint="eastAsia"/>
          <w:color w:val="333333"/>
          <w:sz w:val="32"/>
          <w:szCs w:val="32"/>
        </w:rPr>
        <w:t>清华大学</w:t>
      </w:r>
      <w:r w:rsidR="001D6CC8">
        <w:rPr>
          <w:rFonts w:eastAsia="仿宋_GB2312" w:hint="eastAsia"/>
          <w:color w:val="333333"/>
          <w:sz w:val="32"/>
          <w:szCs w:val="32"/>
        </w:rPr>
        <w:t>等国内</w:t>
      </w:r>
      <w:r w:rsidR="008B3595">
        <w:rPr>
          <w:rFonts w:eastAsia="仿宋_GB2312" w:hint="eastAsia"/>
          <w:color w:val="333333"/>
          <w:sz w:val="32"/>
          <w:szCs w:val="32"/>
        </w:rPr>
        <w:t>陶瓷技术领域</w:t>
      </w:r>
      <w:r w:rsidR="00CB27EA">
        <w:rPr>
          <w:rFonts w:eastAsia="仿宋_GB2312" w:hint="eastAsia"/>
          <w:color w:val="333333"/>
          <w:sz w:val="32"/>
          <w:szCs w:val="32"/>
        </w:rPr>
        <w:t>知名</w:t>
      </w:r>
      <w:r w:rsidR="001D6CC8">
        <w:rPr>
          <w:rFonts w:eastAsia="仿宋_GB2312" w:hint="eastAsia"/>
          <w:color w:val="333333"/>
          <w:sz w:val="32"/>
          <w:szCs w:val="32"/>
        </w:rPr>
        <w:t>高校。</w:t>
      </w:r>
    </w:p>
    <w:p w14:paraId="7BBB1CEC" w14:textId="77777777" w:rsidR="00CF7D91" w:rsidRPr="00E85B30" w:rsidRDefault="00567FA7" w:rsidP="000C1574">
      <w:pPr>
        <w:spacing w:line="560" w:lineRule="exact"/>
        <w:ind w:firstLineChars="200" w:firstLine="640"/>
        <w:rPr>
          <w:rFonts w:eastAsia="仿宋_GB2312"/>
          <w:color w:val="333333"/>
          <w:sz w:val="32"/>
          <w:szCs w:val="32"/>
        </w:rPr>
      </w:pPr>
      <w:r w:rsidRPr="00E85B30">
        <w:rPr>
          <w:rFonts w:eastAsia="仿宋_GB2312"/>
          <w:color w:val="333333"/>
          <w:sz w:val="32"/>
          <w:szCs w:val="32"/>
        </w:rPr>
        <w:t>一、</w:t>
      </w:r>
      <w:r w:rsidR="00CF7D91" w:rsidRPr="00E85B30">
        <w:rPr>
          <w:rFonts w:eastAsia="仿宋_GB2312"/>
          <w:color w:val="333333"/>
          <w:sz w:val="32"/>
          <w:szCs w:val="32"/>
        </w:rPr>
        <w:t>发布会时间、地点</w:t>
      </w:r>
    </w:p>
    <w:p w14:paraId="545193C0" w14:textId="77777777" w:rsidR="00CF7D91" w:rsidRPr="00E85B30" w:rsidRDefault="00CF7D91" w:rsidP="00E85B30">
      <w:pPr>
        <w:spacing w:line="560" w:lineRule="exact"/>
        <w:ind w:firstLineChars="400" w:firstLine="1280"/>
        <w:rPr>
          <w:rFonts w:eastAsia="仿宋_GB2312"/>
          <w:color w:val="333333"/>
          <w:sz w:val="32"/>
          <w:szCs w:val="32"/>
        </w:rPr>
      </w:pPr>
      <w:r w:rsidRPr="00E85B30">
        <w:rPr>
          <w:rFonts w:eastAsia="仿宋_GB2312"/>
          <w:color w:val="333333"/>
          <w:sz w:val="32"/>
          <w:szCs w:val="32"/>
        </w:rPr>
        <w:t>时间：</w:t>
      </w:r>
      <w:r w:rsidRPr="00E85B30">
        <w:rPr>
          <w:rFonts w:eastAsia="仿宋_GB2312"/>
          <w:color w:val="333333"/>
          <w:sz w:val="32"/>
          <w:szCs w:val="32"/>
        </w:rPr>
        <w:t>2019</w:t>
      </w:r>
      <w:r w:rsidRPr="00E85B30">
        <w:rPr>
          <w:rFonts w:eastAsia="仿宋_GB2312"/>
          <w:color w:val="333333"/>
          <w:sz w:val="32"/>
          <w:szCs w:val="32"/>
        </w:rPr>
        <w:t>年</w:t>
      </w:r>
      <w:r w:rsidRPr="00E85B30">
        <w:rPr>
          <w:rFonts w:eastAsia="仿宋_GB2312"/>
          <w:color w:val="333333"/>
          <w:sz w:val="32"/>
          <w:szCs w:val="32"/>
        </w:rPr>
        <w:t>1</w:t>
      </w:r>
      <w:r w:rsidRPr="00E85B30">
        <w:rPr>
          <w:rFonts w:eastAsia="仿宋_GB2312"/>
          <w:color w:val="333333"/>
          <w:sz w:val="32"/>
          <w:szCs w:val="32"/>
        </w:rPr>
        <w:t>月</w:t>
      </w:r>
      <w:r w:rsidRPr="00E85B30">
        <w:rPr>
          <w:rFonts w:eastAsia="仿宋_GB2312"/>
          <w:color w:val="333333"/>
          <w:sz w:val="32"/>
          <w:szCs w:val="32"/>
        </w:rPr>
        <w:t>17</w:t>
      </w:r>
      <w:r w:rsidRPr="00E85B30">
        <w:rPr>
          <w:rFonts w:eastAsia="仿宋_GB2312"/>
          <w:color w:val="333333"/>
          <w:sz w:val="32"/>
          <w:szCs w:val="32"/>
        </w:rPr>
        <w:t>日下午</w:t>
      </w:r>
      <w:r w:rsidR="00E85B30">
        <w:rPr>
          <w:rFonts w:eastAsia="仿宋_GB2312" w:hint="eastAsia"/>
          <w:color w:val="333333"/>
          <w:sz w:val="32"/>
          <w:szCs w:val="32"/>
        </w:rPr>
        <w:t>1</w:t>
      </w:r>
      <w:r w:rsidR="00E85B30">
        <w:rPr>
          <w:rFonts w:eastAsia="仿宋_GB2312"/>
          <w:color w:val="333333"/>
          <w:sz w:val="32"/>
          <w:szCs w:val="32"/>
        </w:rPr>
        <w:t>4</w:t>
      </w:r>
      <w:r w:rsidR="00E85B30">
        <w:rPr>
          <w:rFonts w:eastAsia="仿宋_GB2312" w:hint="eastAsia"/>
          <w:color w:val="333333"/>
          <w:sz w:val="32"/>
          <w:szCs w:val="32"/>
        </w:rPr>
        <w:t>:</w:t>
      </w:r>
      <w:r w:rsidR="00E85B30">
        <w:rPr>
          <w:rFonts w:eastAsia="仿宋_GB2312"/>
          <w:color w:val="333333"/>
          <w:sz w:val="32"/>
          <w:szCs w:val="32"/>
        </w:rPr>
        <w:t>30</w:t>
      </w:r>
      <w:r w:rsidR="00E85B30">
        <w:rPr>
          <w:rFonts w:eastAsia="仿宋_GB2312" w:hint="eastAsia"/>
          <w:color w:val="333333"/>
          <w:sz w:val="32"/>
          <w:szCs w:val="32"/>
        </w:rPr>
        <w:t>~</w:t>
      </w:r>
      <w:r w:rsidR="00E85B30">
        <w:rPr>
          <w:rFonts w:eastAsia="仿宋_GB2312"/>
          <w:color w:val="333333"/>
          <w:sz w:val="32"/>
          <w:szCs w:val="32"/>
        </w:rPr>
        <w:t>17</w:t>
      </w:r>
      <w:r w:rsidR="00E85B30">
        <w:rPr>
          <w:rFonts w:eastAsia="仿宋_GB2312" w:hint="eastAsia"/>
          <w:color w:val="333333"/>
          <w:sz w:val="32"/>
          <w:szCs w:val="32"/>
        </w:rPr>
        <w:t>:</w:t>
      </w:r>
      <w:r w:rsidR="00E85B30">
        <w:rPr>
          <w:rFonts w:eastAsia="仿宋_GB2312"/>
          <w:color w:val="333333"/>
          <w:sz w:val="32"/>
          <w:szCs w:val="32"/>
        </w:rPr>
        <w:t>30</w:t>
      </w:r>
    </w:p>
    <w:p w14:paraId="589E1D11" w14:textId="77777777" w:rsidR="00CF7D91" w:rsidRDefault="00CF7D91" w:rsidP="00E85B30">
      <w:pPr>
        <w:spacing w:line="560" w:lineRule="exact"/>
        <w:ind w:firstLineChars="400" w:firstLine="1280"/>
        <w:rPr>
          <w:rFonts w:eastAsia="仿宋_GB2312"/>
          <w:color w:val="333333"/>
          <w:sz w:val="32"/>
          <w:szCs w:val="32"/>
        </w:rPr>
      </w:pPr>
      <w:r w:rsidRPr="00E85B30">
        <w:rPr>
          <w:rFonts w:eastAsia="仿宋_GB2312"/>
          <w:color w:val="333333"/>
          <w:sz w:val="32"/>
          <w:szCs w:val="32"/>
        </w:rPr>
        <w:t>地点：中国陶瓷城商务会议室</w:t>
      </w:r>
      <w:r w:rsidRPr="00E85B30">
        <w:rPr>
          <w:rFonts w:eastAsia="仿宋_GB2312"/>
          <w:color w:val="333333"/>
          <w:sz w:val="32"/>
          <w:szCs w:val="32"/>
        </w:rPr>
        <w:t>A538</w:t>
      </w:r>
    </w:p>
    <w:p w14:paraId="44CDF9BB" w14:textId="68D6539B" w:rsidR="00E85B30" w:rsidRPr="00E85B30" w:rsidRDefault="00A258D9" w:rsidP="00906E57">
      <w:pPr>
        <w:spacing w:line="560" w:lineRule="exact"/>
        <w:ind w:firstLine="648"/>
        <w:rPr>
          <w:rFonts w:eastAsia="仿宋_GB2312"/>
          <w:color w:val="333333"/>
          <w:sz w:val="32"/>
          <w:szCs w:val="32"/>
        </w:rPr>
      </w:pPr>
      <w:r>
        <w:rPr>
          <w:rFonts w:eastAsia="仿宋_GB2312" w:hint="eastAsia"/>
          <w:color w:val="333333"/>
          <w:sz w:val="32"/>
          <w:szCs w:val="32"/>
        </w:rPr>
        <w:lastRenderedPageBreak/>
        <w:t>二</w:t>
      </w:r>
      <w:r w:rsidR="00E85B30" w:rsidRPr="00E85B30">
        <w:rPr>
          <w:rFonts w:eastAsia="仿宋_GB2312"/>
          <w:color w:val="333333"/>
          <w:sz w:val="32"/>
          <w:szCs w:val="32"/>
        </w:rPr>
        <w:t>、发布会</w:t>
      </w:r>
      <w:r w:rsidR="008B3595">
        <w:rPr>
          <w:rFonts w:eastAsia="仿宋_GB2312" w:hint="eastAsia"/>
          <w:color w:val="333333"/>
          <w:sz w:val="32"/>
          <w:szCs w:val="32"/>
        </w:rPr>
        <w:t>内容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04"/>
        <w:gridCol w:w="4537"/>
        <w:gridCol w:w="1134"/>
        <w:gridCol w:w="2459"/>
      </w:tblGrid>
      <w:tr w:rsidR="008B3595" w:rsidRPr="008B3595" w14:paraId="1CB9E528" w14:textId="77777777" w:rsidTr="008B3595">
        <w:trPr>
          <w:trHeight w:val="409"/>
        </w:trPr>
        <w:tc>
          <w:tcPr>
            <w:tcW w:w="398" w:type="pct"/>
            <w:vAlign w:val="center"/>
          </w:tcPr>
          <w:p w14:paraId="58830444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8B359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68" w:type="pct"/>
            <w:vAlign w:val="center"/>
          </w:tcPr>
          <w:p w14:paraId="35478EF4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8B3595">
              <w:rPr>
                <w:rFonts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642" w:type="pct"/>
            <w:vAlign w:val="center"/>
          </w:tcPr>
          <w:p w14:paraId="154406DA" w14:textId="7870D5C6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8B3595">
              <w:rPr>
                <w:rFonts w:hint="eastAsia"/>
                <w:b/>
                <w:sz w:val="28"/>
                <w:szCs w:val="28"/>
              </w:rPr>
              <w:t>技术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B3595">
              <w:rPr>
                <w:rFonts w:hint="eastAsia"/>
                <w:b/>
                <w:sz w:val="28"/>
                <w:szCs w:val="28"/>
              </w:rPr>
              <w:t>专家</w:t>
            </w:r>
          </w:p>
        </w:tc>
        <w:tc>
          <w:tcPr>
            <w:tcW w:w="1392" w:type="pct"/>
            <w:vAlign w:val="center"/>
          </w:tcPr>
          <w:p w14:paraId="6DC7955C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8B3595">
              <w:rPr>
                <w:rFonts w:hint="eastAsia"/>
                <w:b/>
                <w:sz w:val="28"/>
                <w:szCs w:val="28"/>
              </w:rPr>
              <w:t>成果来源</w:t>
            </w:r>
          </w:p>
        </w:tc>
      </w:tr>
      <w:tr w:rsidR="008B3595" w:rsidRPr="008B3595" w14:paraId="7EA045B2" w14:textId="77777777" w:rsidTr="008B3595">
        <w:tc>
          <w:tcPr>
            <w:tcW w:w="398" w:type="pct"/>
            <w:vAlign w:val="center"/>
          </w:tcPr>
          <w:p w14:paraId="2298F764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sz w:val="28"/>
                <w:szCs w:val="28"/>
              </w:rPr>
              <w:t>1</w:t>
            </w:r>
          </w:p>
        </w:tc>
        <w:tc>
          <w:tcPr>
            <w:tcW w:w="2568" w:type="pct"/>
            <w:vAlign w:val="center"/>
          </w:tcPr>
          <w:p w14:paraId="61577238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生态环保透水砖的制备技术</w:t>
            </w:r>
          </w:p>
        </w:tc>
        <w:tc>
          <w:tcPr>
            <w:tcW w:w="642" w:type="pct"/>
            <w:vAlign w:val="center"/>
          </w:tcPr>
          <w:p w14:paraId="72C5C5B4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王慧</w:t>
            </w:r>
          </w:p>
        </w:tc>
        <w:tc>
          <w:tcPr>
            <w:tcW w:w="1392" w:type="pct"/>
            <w:vAlign w:val="center"/>
          </w:tcPr>
          <w:p w14:paraId="283E71CB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华南理工大学</w:t>
            </w:r>
          </w:p>
        </w:tc>
      </w:tr>
      <w:tr w:rsidR="008B3595" w:rsidRPr="008B3595" w14:paraId="6E463E71" w14:textId="77777777" w:rsidTr="008B3595">
        <w:tc>
          <w:tcPr>
            <w:tcW w:w="398" w:type="pct"/>
            <w:vAlign w:val="center"/>
          </w:tcPr>
          <w:p w14:paraId="659EAC68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sz w:val="28"/>
                <w:szCs w:val="28"/>
              </w:rPr>
              <w:t>2</w:t>
            </w:r>
          </w:p>
        </w:tc>
        <w:tc>
          <w:tcPr>
            <w:tcW w:w="2568" w:type="pct"/>
            <w:vAlign w:val="center"/>
          </w:tcPr>
          <w:p w14:paraId="1348FD9B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粉体气力破拱系统</w:t>
            </w:r>
          </w:p>
        </w:tc>
        <w:tc>
          <w:tcPr>
            <w:tcW w:w="642" w:type="pct"/>
            <w:vAlign w:val="center"/>
          </w:tcPr>
          <w:p w14:paraId="7235E565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刘亚俊</w:t>
            </w:r>
          </w:p>
        </w:tc>
        <w:tc>
          <w:tcPr>
            <w:tcW w:w="1392" w:type="pct"/>
            <w:vAlign w:val="center"/>
          </w:tcPr>
          <w:p w14:paraId="18AE357A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华南理工大学</w:t>
            </w:r>
          </w:p>
        </w:tc>
      </w:tr>
      <w:tr w:rsidR="008B3595" w:rsidRPr="008B3595" w14:paraId="17CEFA74" w14:textId="77777777" w:rsidTr="008B3595">
        <w:tc>
          <w:tcPr>
            <w:tcW w:w="398" w:type="pct"/>
            <w:vAlign w:val="center"/>
          </w:tcPr>
          <w:p w14:paraId="17D66CF0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sz w:val="28"/>
                <w:szCs w:val="28"/>
              </w:rPr>
              <w:t>3</w:t>
            </w:r>
          </w:p>
        </w:tc>
        <w:tc>
          <w:tcPr>
            <w:tcW w:w="2568" w:type="pct"/>
            <w:vAlign w:val="center"/>
          </w:tcPr>
          <w:p w14:paraId="181DFEA5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高抗热震性多孔陶瓷</w:t>
            </w:r>
          </w:p>
          <w:p w14:paraId="51BEB00B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环保型轻质隔热陶瓷制备技术</w:t>
            </w:r>
          </w:p>
          <w:p w14:paraId="1B74875D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吸音多孔陶瓷制备技术</w:t>
            </w:r>
          </w:p>
        </w:tc>
        <w:tc>
          <w:tcPr>
            <w:tcW w:w="642" w:type="pct"/>
            <w:vAlign w:val="center"/>
          </w:tcPr>
          <w:p w14:paraId="6079CDCE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税安泽</w:t>
            </w:r>
          </w:p>
        </w:tc>
        <w:tc>
          <w:tcPr>
            <w:tcW w:w="1392" w:type="pct"/>
            <w:vAlign w:val="center"/>
          </w:tcPr>
          <w:p w14:paraId="3BD93B91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华南理工大学</w:t>
            </w:r>
          </w:p>
        </w:tc>
      </w:tr>
      <w:tr w:rsidR="008B3595" w:rsidRPr="008B3595" w14:paraId="1DFC6667" w14:textId="77777777" w:rsidTr="008B3595">
        <w:tc>
          <w:tcPr>
            <w:tcW w:w="398" w:type="pct"/>
            <w:vAlign w:val="center"/>
          </w:tcPr>
          <w:p w14:paraId="7A6AE045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sz w:val="28"/>
                <w:szCs w:val="28"/>
              </w:rPr>
              <w:t>4</w:t>
            </w:r>
          </w:p>
        </w:tc>
        <w:tc>
          <w:tcPr>
            <w:tcW w:w="2568" w:type="pct"/>
            <w:vAlign w:val="center"/>
          </w:tcPr>
          <w:p w14:paraId="712AB6BE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陶瓷</w:t>
            </w:r>
            <w:r w:rsidRPr="008B3595">
              <w:rPr>
                <w:rFonts w:hint="eastAsia"/>
                <w:sz w:val="28"/>
                <w:szCs w:val="28"/>
              </w:rPr>
              <w:t>/</w:t>
            </w:r>
            <w:r w:rsidRPr="008B3595">
              <w:rPr>
                <w:rFonts w:hint="eastAsia"/>
                <w:sz w:val="28"/>
                <w:szCs w:val="28"/>
              </w:rPr>
              <w:t>陶机行业智能制造深化合作</w:t>
            </w:r>
          </w:p>
        </w:tc>
        <w:tc>
          <w:tcPr>
            <w:tcW w:w="642" w:type="pct"/>
            <w:vAlign w:val="center"/>
          </w:tcPr>
          <w:p w14:paraId="0EB184A6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卢健聪</w:t>
            </w:r>
          </w:p>
        </w:tc>
        <w:tc>
          <w:tcPr>
            <w:tcW w:w="1392" w:type="pct"/>
            <w:vAlign w:val="center"/>
          </w:tcPr>
          <w:p w14:paraId="4B3A7DE4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2</w:t>
            </w:r>
            <w:r w:rsidRPr="008B3595">
              <w:rPr>
                <w:sz w:val="28"/>
                <w:szCs w:val="28"/>
              </w:rPr>
              <w:t>018</w:t>
            </w:r>
            <w:r w:rsidRPr="008B3595">
              <w:rPr>
                <w:rFonts w:hint="eastAsia"/>
                <w:sz w:val="28"/>
                <w:szCs w:val="28"/>
              </w:rPr>
              <w:t>科创大会推荐</w:t>
            </w:r>
          </w:p>
        </w:tc>
      </w:tr>
      <w:tr w:rsidR="008B3595" w:rsidRPr="008B3595" w14:paraId="0711B664" w14:textId="77777777" w:rsidTr="008B3595">
        <w:tc>
          <w:tcPr>
            <w:tcW w:w="398" w:type="pct"/>
            <w:vAlign w:val="center"/>
          </w:tcPr>
          <w:p w14:paraId="76F13756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sz w:val="28"/>
                <w:szCs w:val="28"/>
              </w:rPr>
              <w:t>5</w:t>
            </w:r>
          </w:p>
        </w:tc>
        <w:tc>
          <w:tcPr>
            <w:tcW w:w="2568" w:type="pct"/>
            <w:vAlign w:val="center"/>
          </w:tcPr>
          <w:p w14:paraId="1EE4C7BE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陶瓷窑炉节能技术</w:t>
            </w:r>
          </w:p>
        </w:tc>
        <w:tc>
          <w:tcPr>
            <w:tcW w:w="642" w:type="pct"/>
            <w:vAlign w:val="center"/>
          </w:tcPr>
          <w:p w14:paraId="49CF9445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刘效洲</w:t>
            </w:r>
          </w:p>
        </w:tc>
        <w:tc>
          <w:tcPr>
            <w:tcW w:w="1392" w:type="pct"/>
            <w:vAlign w:val="center"/>
          </w:tcPr>
          <w:p w14:paraId="3B780983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广东工业大学</w:t>
            </w:r>
          </w:p>
        </w:tc>
      </w:tr>
      <w:tr w:rsidR="008B3595" w:rsidRPr="008B3595" w14:paraId="455E9D1E" w14:textId="77777777" w:rsidTr="008B3595">
        <w:tc>
          <w:tcPr>
            <w:tcW w:w="398" w:type="pct"/>
            <w:vAlign w:val="center"/>
          </w:tcPr>
          <w:p w14:paraId="4D8EDEF6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sz w:val="28"/>
                <w:szCs w:val="28"/>
              </w:rPr>
              <w:t>6</w:t>
            </w:r>
          </w:p>
        </w:tc>
        <w:tc>
          <w:tcPr>
            <w:tcW w:w="2568" w:type="pct"/>
            <w:vAlign w:val="center"/>
          </w:tcPr>
          <w:p w14:paraId="7D0C6BE4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UV</w:t>
            </w:r>
            <w:r w:rsidRPr="008B3595">
              <w:rPr>
                <w:rFonts w:hint="eastAsia"/>
                <w:sz w:val="28"/>
                <w:szCs w:val="28"/>
              </w:rPr>
              <w:t>光固化陶瓷喷墨墨水</w:t>
            </w:r>
          </w:p>
        </w:tc>
        <w:tc>
          <w:tcPr>
            <w:tcW w:w="642" w:type="pct"/>
            <w:vAlign w:val="center"/>
          </w:tcPr>
          <w:p w14:paraId="6093F294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王小妹</w:t>
            </w:r>
          </w:p>
        </w:tc>
        <w:tc>
          <w:tcPr>
            <w:tcW w:w="1392" w:type="pct"/>
            <w:vAlign w:val="center"/>
          </w:tcPr>
          <w:p w14:paraId="26CDEF35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中山大学</w:t>
            </w:r>
          </w:p>
        </w:tc>
      </w:tr>
      <w:tr w:rsidR="008B3595" w:rsidRPr="008B3595" w14:paraId="712F6B4F" w14:textId="77777777" w:rsidTr="008B3595">
        <w:tc>
          <w:tcPr>
            <w:tcW w:w="398" w:type="pct"/>
            <w:vAlign w:val="center"/>
          </w:tcPr>
          <w:p w14:paraId="59BE7212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sz w:val="28"/>
                <w:szCs w:val="28"/>
              </w:rPr>
              <w:t>7</w:t>
            </w:r>
          </w:p>
        </w:tc>
        <w:tc>
          <w:tcPr>
            <w:tcW w:w="2568" w:type="pct"/>
            <w:vAlign w:val="center"/>
          </w:tcPr>
          <w:p w14:paraId="7A2B0523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陶瓷装备系列专利推介</w:t>
            </w:r>
          </w:p>
        </w:tc>
        <w:tc>
          <w:tcPr>
            <w:tcW w:w="642" w:type="pct"/>
            <w:vAlign w:val="center"/>
          </w:tcPr>
          <w:p w14:paraId="5F70FF6E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陈就</w:t>
            </w:r>
          </w:p>
        </w:tc>
        <w:tc>
          <w:tcPr>
            <w:tcW w:w="1392" w:type="pct"/>
            <w:vAlign w:val="center"/>
          </w:tcPr>
          <w:p w14:paraId="0D041893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佛山科学技术学院</w:t>
            </w:r>
          </w:p>
        </w:tc>
      </w:tr>
      <w:tr w:rsidR="00693E38" w:rsidRPr="008B3595" w14:paraId="431596A4" w14:textId="77777777" w:rsidTr="008B3595">
        <w:tc>
          <w:tcPr>
            <w:tcW w:w="398" w:type="pct"/>
            <w:vAlign w:val="center"/>
          </w:tcPr>
          <w:p w14:paraId="5562BD74" w14:textId="5F90C436" w:rsidR="00693E38" w:rsidRPr="008B3595" w:rsidRDefault="00F51E42" w:rsidP="00693E38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68" w:type="pct"/>
            <w:vAlign w:val="center"/>
          </w:tcPr>
          <w:p w14:paraId="480AF70A" w14:textId="6520CCDB" w:rsidR="00693E38" w:rsidRPr="008B3595" w:rsidRDefault="00693E38" w:rsidP="00693E38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仿土壤陶瓷</w:t>
            </w:r>
          </w:p>
        </w:tc>
        <w:tc>
          <w:tcPr>
            <w:tcW w:w="642" w:type="pct"/>
            <w:vAlign w:val="center"/>
          </w:tcPr>
          <w:p w14:paraId="67B40F26" w14:textId="365FE24C" w:rsidR="00693E38" w:rsidRPr="008B3595" w:rsidRDefault="00693E38" w:rsidP="00693E38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税安泽</w:t>
            </w:r>
          </w:p>
        </w:tc>
        <w:tc>
          <w:tcPr>
            <w:tcW w:w="1392" w:type="pct"/>
            <w:vAlign w:val="center"/>
          </w:tcPr>
          <w:p w14:paraId="01B620D1" w14:textId="1779574D" w:rsidR="00693E38" w:rsidRPr="008B3595" w:rsidRDefault="00693E38" w:rsidP="00693E38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华南理工大学</w:t>
            </w:r>
          </w:p>
        </w:tc>
      </w:tr>
      <w:tr w:rsidR="008B3595" w:rsidRPr="008B3595" w14:paraId="278875F6" w14:textId="77777777" w:rsidTr="008B3595">
        <w:tc>
          <w:tcPr>
            <w:tcW w:w="398" w:type="pct"/>
            <w:vAlign w:val="center"/>
          </w:tcPr>
          <w:p w14:paraId="4334A079" w14:textId="349B6298" w:rsidR="008B3595" w:rsidRPr="008B3595" w:rsidRDefault="00F51E42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8" w:type="pct"/>
            <w:vAlign w:val="center"/>
          </w:tcPr>
          <w:p w14:paraId="54FD15A7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陶瓷喷墨渗花墨水开发中常见问题的分析</w:t>
            </w:r>
            <w:r w:rsidRPr="008B3595">
              <w:rPr>
                <w:rFonts w:hint="eastAsia"/>
                <w:sz w:val="28"/>
                <w:szCs w:val="28"/>
              </w:rPr>
              <w:t>(</w:t>
            </w:r>
            <w:r w:rsidRPr="008B3595">
              <w:rPr>
                <w:rFonts w:hint="eastAsia"/>
                <w:sz w:val="28"/>
                <w:szCs w:val="28"/>
              </w:rPr>
              <w:t>技术交流</w:t>
            </w:r>
            <w:r w:rsidRPr="008B3595">
              <w:rPr>
                <w:sz w:val="28"/>
                <w:szCs w:val="28"/>
              </w:rPr>
              <w:t>)</w:t>
            </w:r>
          </w:p>
        </w:tc>
        <w:tc>
          <w:tcPr>
            <w:tcW w:w="642" w:type="pct"/>
            <w:vAlign w:val="center"/>
          </w:tcPr>
          <w:p w14:paraId="0C347D64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王斌</w:t>
            </w:r>
          </w:p>
        </w:tc>
        <w:tc>
          <w:tcPr>
            <w:tcW w:w="1392" w:type="pct"/>
            <w:vAlign w:val="center"/>
          </w:tcPr>
          <w:p w14:paraId="54BB1103" w14:textId="77777777" w:rsidR="008B3595" w:rsidRPr="008B3595" w:rsidRDefault="008B3595" w:rsidP="008B3595">
            <w:pPr>
              <w:pStyle w:val="ad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8B3595">
              <w:rPr>
                <w:rFonts w:hint="eastAsia"/>
                <w:sz w:val="28"/>
                <w:szCs w:val="28"/>
              </w:rPr>
              <w:t>中国科学院广州化学研究所</w:t>
            </w:r>
          </w:p>
        </w:tc>
      </w:tr>
    </w:tbl>
    <w:p w14:paraId="664C5161" w14:textId="77777777" w:rsidR="00E85B30" w:rsidRPr="00E85B30" w:rsidRDefault="007B6593" w:rsidP="00E85B30">
      <w:pPr>
        <w:spacing w:line="560" w:lineRule="exact"/>
        <w:ind w:firstLine="648"/>
        <w:rPr>
          <w:rFonts w:eastAsia="仿宋_GB2312"/>
          <w:color w:val="333333"/>
          <w:sz w:val="32"/>
          <w:szCs w:val="32"/>
        </w:rPr>
      </w:pPr>
      <w:r>
        <w:rPr>
          <w:rFonts w:eastAsia="仿宋_GB2312" w:hint="eastAsia"/>
          <w:color w:val="333333"/>
          <w:sz w:val="32"/>
          <w:szCs w:val="32"/>
        </w:rPr>
        <w:t>三</w:t>
      </w:r>
      <w:r w:rsidR="00E85B30" w:rsidRPr="00E85B30">
        <w:rPr>
          <w:rFonts w:eastAsia="仿宋_GB2312"/>
          <w:color w:val="333333"/>
          <w:sz w:val="32"/>
          <w:szCs w:val="32"/>
        </w:rPr>
        <w:t>、报名事项</w:t>
      </w:r>
    </w:p>
    <w:p w14:paraId="18DAD3AD" w14:textId="357212CF" w:rsidR="00E85B30" w:rsidRDefault="00E85B30" w:rsidP="00E85B30">
      <w:pPr>
        <w:spacing w:line="560" w:lineRule="exact"/>
        <w:ind w:leftChars="300" w:left="630" w:firstLineChars="200" w:firstLine="640"/>
        <w:rPr>
          <w:rFonts w:eastAsia="仿宋_GB2312"/>
          <w:color w:val="333333"/>
          <w:sz w:val="32"/>
          <w:szCs w:val="32"/>
        </w:rPr>
      </w:pPr>
      <w:r w:rsidRPr="00E85B30">
        <w:rPr>
          <w:rFonts w:eastAsia="仿宋_GB2312"/>
          <w:color w:val="333333"/>
          <w:sz w:val="32"/>
          <w:szCs w:val="32"/>
        </w:rPr>
        <w:t>请有意参加的人员，</w:t>
      </w:r>
      <w:r w:rsidR="005B6441">
        <w:rPr>
          <w:rFonts w:eastAsia="仿宋_GB2312" w:hint="eastAsia"/>
          <w:color w:val="333333"/>
          <w:sz w:val="32"/>
          <w:szCs w:val="32"/>
        </w:rPr>
        <w:t>于</w:t>
      </w:r>
      <w:r w:rsidRPr="00E85B30">
        <w:rPr>
          <w:rFonts w:eastAsia="仿宋_GB2312"/>
          <w:color w:val="333333"/>
          <w:sz w:val="32"/>
          <w:szCs w:val="32"/>
        </w:rPr>
        <w:t>1</w:t>
      </w:r>
      <w:r w:rsidRPr="00E85B30">
        <w:rPr>
          <w:rFonts w:eastAsia="仿宋_GB2312"/>
          <w:color w:val="333333"/>
          <w:sz w:val="32"/>
          <w:szCs w:val="32"/>
        </w:rPr>
        <w:t>月</w:t>
      </w:r>
      <w:r w:rsidRPr="00E85B30">
        <w:rPr>
          <w:rFonts w:eastAsia="仿宋_GB2312"/>
          <w:color w:val="333333"/>
          <w:sz w:val="32"/>
          <w:szCs w:val="32"/>
        </w:rPr>
        <w:t>15</w:t>
      </w:r>
      <w:r w:rsidRPr="00E85B30">
        <w:rPr>
          <w:rFonts w:eastAsia="仿宋_GB2312"/>
          <w:color w:val="333333"/>
          <w:sz w:val="32"/>
          <w:szCs w:val="32"/>
        </w:rPr>
        <w:t>日</w:t>
      </w:r>
      <w:r w:rsidR="005B6441">
        <w:rPr>
          <w:rFonts w:eastAsia="仿宋_GB2312" w:hint="eastAsia"/>
          <w:color w:val="333333"/>
          <w:sz w:val="32"/>
          <w:szCs w:val="32"/>
        </w:rPr>
        <w:t>1</w:t>
      </w:r>
      <w:r w:rsidR="005B6441">
        <w:rPr>
          <w:rFonts w:eastAsia="仿宋_GB2312"/>
          <w:color w:val="333333"/>
          <w:sz w:val="32"/>
          <w:szCs w:val="32"/>
        </w:rPr>
        <w:t>7</w:t>
      </w:r>
      <w:r w:rsidR="005B6441">
        <w:rPr>
          <w:rFonts w:eastAsia="仿宋_GB2312" w:hint="eastAsia"/>
          <w:color w:val="333333"/>
          <w:sz w:val="32"/>
          <w:szCs w:val="32"/>
        </w:rPr>
        <w:t>:</w:t>
      </w:r>
      <w:r w:rsidR="005B6441">
        <w:rPr>
          <w:rFonts w:eastAsia="仿宋_GB2312"/>
          <w:color w:val="333333"/>
          <w:sz w:val="32"/>
          <w:szCs w:val="32"/>
        </w:rPr>
        <w:t>00</w:t>
      </w:r>
      <w:r w:rsidR="00C0412C">
        <w:rPr>
          <w:rFonts w:eastAsia="仿宋_GB2312" w:hint="eastAsia"/>
          <w:color w:val="333333"/>
          <w:sz w:val="32"/>
          <w:szCs w:val="32"/>
        </w:rPr>
        <w:t>之</w:t>
      </w:r>
      <w:r w:rsidRPr="00E85B30">
        <w:rPr>
          <w:rFonts w:eastAsia="仿宋_GB2312"/>
          <w:color w:val="333333"/>
          <w:sz w:val="32"/>
          <w:szCs w:val="32"/>
        </w:rPr>
        <w:t>前将报名表提交至邮箱：</w:t>
      </w:r>
      <w:r w:rsidR="00BB0ABE">
        <w:rPr>
          <w:rFonts w:eastAsia="仿宋_GB2312"/>
          <w:color w:val="333333"/>
          <w:sz w:val="32"/>
          <w:szCs w:val="32"/>
        </w:rPr>
        <w:t>1931299669</w:t>
      </w:r>
      <w:r w:rsidR="00BB0ABE">
        <w:rPr>
          <w:rFonts w:eastAsia="仿宋_GB2312" w:hint="eastAsia"/>
          <w:color w:val="333333"/>
          <w:sz w:val="32"/>
          <w:szCs w:val="32"/>
        </w:rPr>
        <w:t>@</w:t>
      </w:r>
      <w:r w:rsidR="00BB0ABE">
        <w:rPr>
          <w:rFonts w:eastAsia="仿宋_GB2312"/>
          <w:color w:val="333333"/>
          <w:sz w:val="32"/>
          <w:szCs w:val="32"/>
        </w:rPr>
        <w:t>qq.com</w:t>
      </w:r>
      <w:r w:rsidR="00CD45A0">
        <w:rPr>
          <w:rFonts w:eastAsia="仿宋_GB2312" w:hint="eastAsia"/>
          <w:color w:val="333333"/>
          <w:sz w:val="32"/>
          <w:szCs w:val="32"/>
        </w:rPr>
        <w:t>，</w:t>
      </w:r>
      <w:r w:rsidRPr="00E85B30">
        <w:rPr>
          <w:rFonts w:eastAsia="仿宋_GB2312"/>
          <w:color w:val="333333"/>
          <w:sz w:val="32"/>
          <w:szCs w:val="32"/>
        </w:rPr>
        <w:t>报名以邮件</w:t>
      </w:r>
      <w:r w:rsidR="00C0412C">
        <w:rPr>
          <w:rFonts w:eastAsia="仿宋_GB2312" w:hint="eastAsia"/>
          <w:color w:val="333333"/>
          <w:sz w:val="32"/>
          <w:szCs w:val="32"/>
        </w:rPr>
        <w:t>确认</w:t>
      </w:r>
      <w:r w:rsidRPr="00E85B30">
        <w:rPr>
          <w:rFonts w:eastAsia="仿宋_GB2312"/>
          <w:color w:val="333333"/>
          <w:sz w:val="32"/>
          <w:szCs w:val="32"/>
        </w:rPr>
        <w:t>为准。</w:t>
      </w:r>
    </w:p>
    <w:p w14:paraId="1DF75ABB" w14:textId="612E89C3" w:rsidR="00D33029" w:rsidRDefault="00D33029" w:rsidP="00E85B30">
      <w:pPr>
        <w:spacing w:line="560" w:lineRule="exact"/>
        <w:ind w:leftChars="300" w:left="630" w:firstLineChars="200" w:firstLine="640"/>
        <w:rPr>
          <w:rFonts w:eastAsia="仿宋_GB2312"/>
          <w:color w:val="333333"/>
          <w:sz w:val="32"/>
          <w:szCs w:val="32"/>
        </w:rPr>
      </w:pPr>
    </w:p>
    <w:p w14:paraId="5167DC19" w14:textId="77777777" w:rsidR="000C59EF" w:rsidRPr="00C0412C" w:rsidRDefault="000C59EF" w:rsidP="00E85B30">
      <w:pPr>
        <w:spacing w:line="560" w:lineRule="exact"/>
        <w:ind w:leftChars="300" w:left="630" w:firstLineChars="200" w:firstLine="640"/>
        <w:rPr>
          <w:rFonts w:eastAsia="仿宋_GB2312"/>
          <w:color w:val="333333"/>
          <w:sz w:val="32"/>
          <w:szCs w:val="32"/>
        </w:rPr>
      </w:pPr>
    </w:p>
    <w:p w14:paraId="3B09D75B" w14:textId="77777777" w:rsidR="00906E57" w:rsidRPr="00E85B30" w:rsidRDefault="002D46E4" w:rsidP="00906E57">
      <w:pPr>
        <w:spacing w:line="560" w:lineRule="exact"/>
        <w:ind w:firstLine="648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广</w:t>
      </w:r>
      <w:r w:rsidR="00906E57" w:rsidRPr="00E85B30">
        <w:rPr>
          <w:rFonts w:eastAsia="仿宋_GB2312"/>
          <w:sz w:val="32"/>
          <w:szCs w:val="32"/>
        </w:rPr>
        <w:t>东高校科技成果转化中心</w:t>
      </w:r>
    </w:p>
    <w:p w14:paraId="0397974E" w14:textId="77777777" w:rsidR="000C1574" w:rsidRDefault="000C1574" w:rsidP="00906E57">
      <w:pPr>
        <w:spacing w:line="560" w:lineRule="exact"/>
        <w:ind w:right="640" w:firstLine="648"/>
        <w:jc w:val="right"/>
        <w:rPr>
          <w:rFonts w:eastAsia="仿宋_GB2312"/>
          <w:sz w:val="32"/>
          <w:szCs w:val="32"/>
        </w:rPr>
      </w:pPr>
    </w:p>
    <w:p w14:paraId="699430B9" w14:textId="77777777" w:rsidR="00187CE5" w:rsidRPr="00187CE5" w:rsidRDefault="00187CE5" w:rsidP="00906E57">
      <w:pPr>
        <w:spacing w:line="560" w:lineRule="exact"/>
        <w:ind w:right="640" w:firstLine="648"/>
        <w:jc w:val="right"/>
        <w:rPr>
          <w:rFonts w:eastAsia="仿宋_GB2312"/>
          <w:sz w:val="32"/>
          <w:szCs w:val="32"/>
        </w:rPr>
      </w:pPr>
    </w:p>
    <w:p w14:paraId="751E1B8B" w14:textId="77777777" w:rsidR="00187CE5" w:rsidRDefault="00187CE5" w:rsidP="00906E57">
      <w:pPr>
        <w:spacing w:line="560" w:lineRule="exact"/>
        <w:ind w:right="640" w:firstLine="648"/>
        <w:jc w:val="right"/>
        <w:rPr>
          <w:rFonts w:eastAsia="仿宋_GB2312"/>
          <w:sz w:val="32"/>
          <w:szCs w:val="32"/>
        </w:rPr>
      </w:pPr>
    </w:p>
    <w:p w14:paraId="1F13AABE" w14:textId="77777777" w:rsidR="000C1574" w:rsidRPr="00E85B30" w:rsidRDefault="000C1574" w:rsidP="000C1574">
      <w:pPr>
        <w:spacing w:line="560" w:lineRule="exact"/>
        <w:ind w:right="640" w:firstLine="648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佛山市陶瓷行业协会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 w:hint="eastAsia"/>
          <w:sz w:val="32"/>
          <w:szCs w:val="32"/>
        </w:rPr>
        <w:t>佛山市陶瓷学会</w:t>
      </w:r>
    </w:p>
    <w:p w14:paraId="508A0F9E" w14:textId="5BC433D6" w:rsidR="000C1574" w:rsidRDefault="000C1574" w:rsidP="000C1574">
      <w:pPr>
        <w:tabs>
          <w:tab w:val="left" w:pos="5950"/>
        </w:tabs>
        <w:spacing w:line="560" w:lineRule="exact"/>
        <w:ind w:firstLineChars="600" w:firstLine="1920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ab/>
      </w:r>
      <w:r w:rsidRPr="00E85B30">
        <w:rPr>
          <w:rFonts w:eastAsia="仿宋_GB2312"/>
          <w:sz w:val="32"/>
          <w:szCs w:val="32"/>
        </w:rPr>
        <w:t>2019</w:t>
      </w:r>
      <w:r w:rsidRPr="00E85B30">
        <w:rPr>
          <w:rFonts w:eastAsia="仿宋_GB2312"/>
          <w:sz w:val="32"/>
          <w:szCs w:val="32"/>
        </w:rPr>
        <w:t>年</w:t>
      </w:r>
      <w:r w:rsidRPr="00E85B30">
        <w:rPr>
          <w:rFonts w:eastAsia="仿宋_GB2312"/>
          <w:sz w:val="32"/>
          <w:szCs w:val="32"/>
        </w:rPr>
        <w:t>1</w:t>
      </w:r>
      <w:r w:rsidRPr="00E85B30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 w:rsidR="008B3595">
        <w:rPr>
          <w:rFonts w:eastAsia="仿宋_GB2312"/>
          <w:sz w:val="32"/>
          <w:szCs w:val="32"/>
        </w:rPr>
        <w:t>1</w:t>
      </w:r>
      <w:r w:rsidRPr="00E85B30">
        <w:rPr>
          <w:rFonts w:eastAsia="仿宋_GB2312"/>
          <w:sz w:val="32"/>
          <w:szCs w:val="32"/>
        </w:rPr>
        <w:t>日</w:t>
      </w:r>
    </w:p>
    <w:p w14:paraId="1CD31A45" w14:textId="77777777" w:rsidR="002A756B" w:rsidRDefault="002A756B" w:rsidP="00885F35">
      <w:pPr>
        <w:pStyle w:val="ac"/>
        <w:adjustRightInd w:val="0"/>
        <w:snapToGrid w:val="0"/>
        <w:spacing w:before="0" w:beforeAutospacing="0" w:after="0" w:afterAutospacing="0" w:line="360" w:lineRule="auto"/>
        <w:jc w:val="center"/>
        <w:rPr>
          <w:rFonts w:ascii="宋体" w:hAnsi="宋体" w:cs="宋体"/>
          <w:b/>
          <w:bCs/>
          <w:kern w:val="2"/>
          <w:sz w:val="36"/>
          <w:szCs w:val="36"/>
          <w:shd w:val="clear" w:color="auto" w:fill="FFFFFF"/>
        </w:rPr>
      </w:pPr>
    </w:p>
    <w:p w14:paraId="7BB67D40" w14:textId="5B4262BF" w:rsidR="00885F35" w:rsidRPr="009867D0" w:rsidRDefault="008B3595" w:rsidP="00885F35">
      <w:pPr>
        <w:pStyle w:val="ac"/>
        <w:adjustRightInd w:val="0"/>
        <w:snapToGrid w:val="0"/>
        <w:spacing w:before="0" w:beforeAutospacing="0" w:after="0" w:afterAutospacing="0" w:line="360" w:lineRule="auto"/>
        <w:jc w:val="center"/>
        <w:rPr>
          <w:rFonts w:ascii="宋体" w:hAnsi="宋体" w:cs="宋体"/>
          <w:b/>
          <w:bCs/>
          <w:kern w:val="2"/>
          <w:sz w:val="36"/>
          <w:szCs w:val="36"/>
          <w:shd w:val="clear" w:color="auto" w:fill="FFFFFF"/>
        </w:rPr>
      </w:pPr>
      <w:r w:rsidRPr="009867D0">
        <w:rPr>
          <w:rFonts w:ascii="宋体" w:hAnsi="宋体" w:cs="宋体"/>
          <w:b/>
          <w:bCs/>
          <w:kern w:val="2"/>
          <w:sz w:val="36"/>
          <w:szCs w:val="36"/>
          <w:shd w:val="clear" w:color="auto" w:fill="FFFFFF"/>
        </w:rPr>
        <w:lastRenderedPageBreak/>
        <w:t xml:space="preserve"> </w:t>
      </w:r>
      <w:r w:rsidR="00885F35" w:rsidRPr="009867D0">
        <w:rPr>
          <w:rFonts w:ascii="宋体" w:hAnsi="宋体" w:cs="宋体"/>
          <w:b/>
          <w:bCs/>
          <w:kern w:val="2"/>
          <w:sz w:val="36"/>
          <w:szCs w:val="36"/>
          <w:shd w:val="clear" w:color="auto" w:fill="FFFFFF"/>
        </w:rPr>
        <w:t>“</w:t>
      </w:r>
      <w:r w:rsidR="00885F35" w:rsidRPr="009867D0">
        <w:rPr>
          <w:rFonts w:ascii="宋体" w:hAnsi="宋体" w:cs="宋体" w:hint="eastAsia"/>
          <w:b/>
          <w:bCs/>
          <w:kern w:val="2"/>
          <w:sz w:val="36"/>
          <w:szCs w:val="36"/>
          <w:shd w:val="clear" w:color="auto" w:fill="FFFFFF"/>
        </w:rPr>
        <w:t>陶瓷行业</w:t>
      </w:r>
      <w:r w:rsidR="00885F35" w:rsidRPr="009867D0">
        <w:rPr>
          <w:rFonts w:ascii="宋体" w:hAnsi="宋体" w:cs="宋体"/>
          <w:b/>
          <w:bCs/>
          <w:kern w:val="2"/>
          <w:sz w:val="36"/>
          <w:szCs w:val="36"/>
          <w:shd w:val="clear" w:color="auto" w:fill="FFFFFF"/>
        </w:rPr>
        <w:t>”</w:t>
      </w:r>
      <w:r w:rsidR="00885F35" w:rsidRPr="009867D0">
        <w:rPr>
          <w:rFonts w:ascii="宋体" w:hAnsi="宋体" w:cs="宋体" w:hint="eastAsia"/>
          <w:b/>
          <w:bCs/>
          <w:kern w:val="2"/>
          <w:sz w:val="36"/>
          <w:szCs w:val="36"/>
          <w:shd w:val="clear" w:color="auto" w:fill="FFFFFF"/>
        </w:rPr>
        <w:t>待转化高校科技成果发布会</w:t>
      </w:r>
    </w:p>
    <w:p w14:paraId="22EFF477" w14:textId="77777777" w:rsidR="00885F35" w:rsidRPr="009867D0" w:rsidRDefault="00885F35" w:rsidP="00885F35">
      <w:pPr>
        <w:pStyle w:val="ac"/>
        <w:adjustRightInd w:val="0"/>
        <w:snapToGrid w:val="0"/>
        <w:spacing w:before="0" w:beforeAutospacing="0" w:after="0" w:afterAutospacing="0" w:line="360" w:lineRule="auto"/>
        <w:jc w:val="center"/>
        <w:rPr>
          <w:rFonts w:ascii="宋体" w:hAnsi="宋体" w:cs="宋体"/>
          <w:b/>
          <w:bCs/>
          <w:kern w:val="2"/>
          <w:sz w:val="36"/>
          <w:szCs w:val="36"/>
          <w:shd w:val="clear" w:color="auto" w:fill="FFFFFF"/>
        </w:rPr>
      </w:pPr>
      <w:r w:rsidRPr="009867D0">
        <w:rPr>
          <w:rFonts w:ascii="宋体" w:hAnsi="宋体" w:cs="宋体" w:hint="eastAsia"/>
          <w:b/>
          <w:bCs/>
          <w:kern w:val="2"/>
          <w:sz w:val="36"/>
          <w:szCs w:val="36"/>
          <w:shd w:val="clear" w:color="auto" w:fill="FFFFFF"/>
        </w:rPr>
        <w:t>报名表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755"/>
        <w:gridCol w:w="1155"/>
        <w:gridCol w:w="2271"/>
        <w:gridCol w:w="1845"/>
        <w:gridCol w:w="2040"/>
      </w:tblGrid>
      <w:tr w:rsidR="00885F35" w14:paraId="33682751" w14:textId="77777777" w:rsidTr="004D74AB">
        <w:trPr>
          <w:cantSplit/>
          <w:trHeight w:val="899"/>
          <w:jc w:val="center"/>
        </w:trPr>
        <w:tc>
          <w:tcPr>
            <w:tcW w:w="1360" w:type="dxa"/>
            <w:vAlign w:val="center"/>
          </w:tcPr>
          <w:p w14:paraId="6A824894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9066" w:type="dxa"/>
            <w:gridSpan w:val="5"/>
            <w:vAlign w:val="center"/>
          </w:tcPr>
          <w:p w14:paraId="23273D52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885F35" w14:paraId="1D537DC5" w14:textId="77777777" w:rsidTr="004D74AB">
        <w:trPr>
          <w:cantSplit/>
          <w:trHeight w:val="779"/>
          <w:jc w:val="center"/>
        </w:trPr>
        <w:tc>
          <w:tcPr>
            <w:tcW w:w="1360" w:type="dxa"/>
            <w:vAlign w:val="center"/>
          </w:tcPr>
          <w:p w14:paraId="3DB90E91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9066" w:type="dxa"/>
            <w:gridSpan w:val="5"/>
            <w:vAlign w:val="center"/>
          </w:tcPr>
          <w:p w14:paraId="7F7096BB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885F35" w14:paraId="3E05E71F" w14:textId="77777777" w:rsidTr="004D74AB">
        <w:trPr>
          <w:cantSplit/>
          <w:trHeight w:val="779"/>
          <w:jc w:val="center"/>
        </w:trPr>
        <w:tc>
          <w:tcPr>
            <w:tcW w:w="1360" w:type="dxa"/>
            <w:vAlign w:val="center"/>
          </w:tcPr>
          <w:p w14:paraId="270CAF88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参会人员</w:t>
            </w:r>
          </w:p>
        </w:tc>
        <w:tc>
          <w:tcPr>
            <w:tcW w:w="1755" w:type="dxa"/>
            <w:vAlign w:val="center"/>
          </w:tcPr>
          <w:p w14:paraId="2CB6BA64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55" w:type="dxa"/>
            <w:vAlign w:val="center"/>
          </w:tcPr>
          <w:p w14:paraId="79195AD4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271" w:type="dxa"/>
            <w:vAlign w:val="center"/>
          </w:tcPr>
          <w:p w14:paraId="5CBE6250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职务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845" w:type="dxa"/>
            <w:vAlign w:val="center"/>
          </w:tcPr>
          <w:p w14:paraId="0ECE751A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040" w:type="dxa"/>
            <w:vAlign w:val="center"/>
          </w:tcPr>
          <w:p w14:paraId="216F185A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邮箱</w:t>
            </w:r>
          </w:p>
        </w:tc>
      </w:tr>
      <w:tr w:rsidR="00885F35" w14:paraId="50CF0F80" w14:textId="77777777" w:rsidTr="004D74AB">
        <w:trPr>
          <w:trHeight w:val="283"/>
          <w:jc w:val="center"/>
        </w:trPr>
        <w:tc>
          <w:tcPr>
            <w:tcW w:w="1360" w:type="dxa"/>
            <w:vAlign w:val="center"/>
          </w:tcPr>
          <w:p w14:paraId="03807379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55" w:type="dxa"/>
            <w:vAlign w:val="center"/>
          </w:tcPr>
          <w:p w14:paraId="71DA88F3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55" w:type="dxa"/>
            <w:vAlign w:val="center"/>
          </w:tcPr>
          <w:p w14:paraId="67C4C19E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71" w:type="dxa"/>
            <w:vAlign w:val="center"/>
          </w:tcPr>
          <w:p w14:paraId="0244C79C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5" w:type="dxa"/>
            <w:vAlign w:val="center"/>
          </w:tcPr>
          <w:p w14:paraId="23AA4CCB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0" w:type="dxa"/>
            <w:vAlign w:val="center"/>
          </w:tcPr>
          <w:p w14:paraId="5750C62A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885F35" w14:paraId="4AAA52FC" w14:textId="77777777" w:rsidTr="004D74AB">
        <w:trPr>
          <w:trHeight w:val="283"/>
          <w:jc w:val="center"/>
        </w:trPr>
        <w:tc>
          <w:tcPr>
            <w:tcW w:w="1360" w:type="dxa"/>
            <w:vAlign w:val="center"/>
          </w:tcPr>
          <w:p w14:paraId="32927DF6" w14:textId="6BB49599" w:rsidR="00885F35" w:rsidRDefault="009B6F9F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55" w:type="dxa"/>
            <w:vAlign w:val="center"/>
          </w:tcPr>
          <w:p w14:paraId="38F725C0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55" w:type="dxa"/>
            <w:vAlign w:val="center"/>
          </w:tcPr>
          <w:p w14:paraId="7C70195A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71" w:type="dxa"/>
            <w:vAlign w:val="center"/>
          </w:tcPr>
          <w:p w14:paraId="73899365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45" w:type="dxa"/>
            <w:vAlign w:val="center"/>
          </w:tcPr>
          <w:p w14:paraId="7FE873B6" w14:textId="77777777" w:rsidR="00885F35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40" w:type="dxa"/>
            <w:vAlign w:val="center"/>
          </w:tcPr>
          <w:p w14:paraId="13AC0E39" w14:textId="77777777" w:rsidR="00885F35" w:rsidRPr="00F27060" w:rsidRDefault="00885F35" w:rsidP="004D74A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</w:p>
        </w:tc>
      </w:tr>
    </w:tbl>
    <w:p w14:paraId="033E62D2" w14:textId="77777777" w:rsidR="00885F35" w:rsidRDefault="00885F35" w:rsidP="00885F35">
      <w:pPr>
        <w:adjustRightInd w:val="0"/>
        <w:snapToGrid w:val="0"/>
        <w:spacing w:line="360" w:lineRule="auto"/>
        <w:rPr>
          <w:rFonts w:eastAsia="仿宋_GB2312"/>
          <w:b/>
          <w:bCs/>
          <w:kern w:val="0"/>
          <w:sz w:val="28"/>
          <w:szCs w:val="28"/>
          <w:lang w:val="zh-CN"/>
        </w:rPr>
      </w:pPr>
    </w:p>
    <w:p w14:paraId="0B61BA87" w14:textId="7B48840C" w:rsidR="00885F35" w:rsidRDefault="00885F35" w:rsidP="00885F35">
      <w:pPr>
        <w:adjustRightInd w:val="0"/>
        <w:snapToGrid w:val="0"/>
        <w:spacing w:line="360" w:lineRule="auto"/>
        <w:rPr>
          <w:rFonts w:eastAsia="仿宋_GB2312"/>
          <w:sz w:val="28"/>
        </w:rPr>
      </w:pPr>
      <w:r>
        <w:rPr>
          <w:rFonts w:eastAsia="仿宋_GB2312"/>
          <w:b/>
          <w:bCs/>
          <w:kern w:val="0"/>
          <w:sz w:val="28"/>
          <w:szCs w:val="28"/>
          <w:lang w:val="zh-CN"/>
        </w:rPr>
        <w:t>备注：</w:t>
      </w:r>
      <w:r>
        <w:rPr>
          <w:rFonts w:eastAsia="仿宋_GB2312"/>
          <w:kern w:val="0"/>
          <w:sz w:val="28"/>
          <w:szCs w:val="28"/>
          <w:lang w:val="zh-CN"/>
        </w:rPr>
        <w:t>报名表请于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  <w:lang w:val="zh-CN"/>
        </w:rPr>
        <w:t>月</w:t>
      </w:r>
      <w:r>
        <w:rPr>
          <w:rFonts w:eastAsia="仿宋_GB2312"/>
          <w:kern w:val="0"/>
          <w:sz w:val="28"/>
          <w:szCs w:val="28"/>
          <w:lang w:val="zh-CN"/>
        </w:rPr>
        <w:t>15</w:t>
      </w:r>
      <w:r>
        <w:rPr>
          <w:rFonts w:eastAsia="仿宋_GB2312"/>
          <w:kern w:val="0"/>
          <w:sz w:val="28"/>
          <w:szCs w:val="28"/>
          <w:lang w:val="zh-CN"/>
        </w:rPr>
        <w:t>日</w:t>
      </w:r>
      <w:r>
        <w:rPr>
          <w:rFonts w:eastAsia="仿宋_GB2312" w:hint="eastAsia"/>
          <w:kern w:val="0"/>
          <w:sz w:val="28"/>
          <w:szCs w:val="28"/>
          <w:lang w:val="zh-CN"/>
        </w:rPr>
        <w:t>17:00</w:t>
      </w:r>
      <w:r>
        <w:rPr>
          <w:rFonts w:eastAsia="仿宋_GB2312"/>
          <w:kern w:val="0"/>
          <w:sz w:val="28"/>
          <w:szCs w:val="28"/>
          <w:lang w:val="zh-CN"/>
        </w:rPr>
        <w:t>前</w:t>
      </w:r>
      <w:r>
        <w:rPr>
          <w:rFonts w:eastAsia="仿宋_GB2312"/>
          <w:kern w:val="0"/>
          <w:sz w:val="28"/>
          <w:szCs w:val="28"/>
        </w:rPr>
        <w:t>发送</w:t>
      </w:r>
      <w:r>
        <w:rPr>
          <w:rFonts w:eastAsia="仿宋_GB2312"/>
          <w:kern w:val="0"/>
          <w:sz w:val="28"/>
          <w:szCs w:val="28"/>
          <w:lang w:val="zh-CN"/>
        </w:rPr>
        <w:t>至</w:t>
      </w:r>
      <w:r>
        <w:rPr>
          <w:rFonts w:eastAsia="仿宋_GB2312"/>
          <w:sz w:val="28"/>
        </w:rPr>
        <w:t>邮箱：</w:t>
      </w:r>
      <w:r w:rsidR="00BB0ABE">
        <w:rPr>
          <w:rFonts w:eastAsia="仿宋_GB2312"/>
          <w:sz w:val="28"/>
        </w:rPr>
        <w:t>1931299669</w:t>
      </w:r>
      <w:r w:rsidR="00BB0ABE">
        <w:rPr>
          <w:rFonts w:eastAsia="仿宋_GB2312" w:hint="eastAsia"/>
          <w:sz w:val="28"/>
        </w:rPr>
        <w:t>@</w:t>
      </w:r>
      <w:r w:rsidR="00BB0ABE">
        <w:rPr>
          <w:rFonts w:eastAsia="仿宋_GB2312"/>
          <w:sz w:val="28"/>
        </w:rPr>
        <w:t>qq.com</w:t>
      </w:r>
    </w:p>
    <w:p w14:paraId="5B7AC41F" w14:textId="77777777" w:rsidR="00BB0ABE" w:rsidRDefault="00885F35" w:rsidP="00885F35">
      <w:pPr>
        <w:adjustRightInd w:val="0"/>
        <w:snapToGrid w:val="0"/>
        <w:spacing w:line="360" w:lineRule="auto"/>
        <w:ind w:firstLineChars="300" w:firstLine="840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联系人：</w:t>
      </w:r>
      <w:r w:rsidR="00BB0ABE">
        <w:rPr>
          <w:rFonts w:eastAsia="仿宋_GB2312" w:hint="eastAsia"/>
          <w:sz w:val="28"/>
        </w:rPr>
        <w:t>晏小姐、项小姐</w:t>
      </w:r>
    </w:p>
    <w:p w14:paraId="3F3D9547" w14:textId="4FACEE65" w:rsidR="00885F35" w:rsidRPr="00885F35" w:rsidRDefault="00BB0ABE" w:rsidP="00885F35">
      <w:pPr>
        <w:adjustRightInd w:val="0"/>
        <w:snapToGrid w:val="0"/>
        <w:spacing w:line="360" w:lineRule="auto"/>
        <w:ind w:firstLineChars="300" w:firstLine="84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电话：</w:t>
      </w:r>
      <w:r>
        <w:rPr>
          <w:rFonts w:eastAsia="仿宋_GB2312"/>
          <w:sz w:val="28"/>
        </w:rPr>
        <w:t>18033211411</w:t>
      </w:r>
      <w:r>
        <w:rPr>
          <w:rFonts w:eastAsia="仿宋_GB2312" w:hint="eastAsia"/>
          <w:sz w:val="28"/>
        </w:rPr>
        <w:t>,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0757-82262058</w:t>
      </w:r>
    </w:p>
    <w:p w14:paraId="38949329" w14:textId="77777777" w:rsidR="00885F35" w:rsidRPr="00885F35" w:rsidRDefault="00885F35" w:rsidP="00885F35">
      <w:pPr>
        <w:rPr>
          <w:rFonts w:eastAsia="仿宋_GB2312"/>
          <w:sz w:val="32"/>
        </w:rPr>
      </w:pPr>
      <w:bookmarkStart w:id="1" w:name="_GoBack"/>
      <w:bookmarkEnd w:id="1"/>
    </w:p>
    <w:sectPr w:rsidR="00885F35" w:rsidRPr="00885F35" w:rsidSect="003042F3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7A95A" w14:textId="77777777" w:rsidR="004E698E" w:rsidRDefault="004E698E">
      <w:r>
        <w:separator/>
      </w:r>
    </w:p>
  </w:endnote>
  <w:endnote w:type="continuationSeparator" w:id="0">
    <w:p w14:paraId="22D9062C" w14:textId="77777777" w:rsidR="004E698E" w:rsidRDefault="004E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6F1C" w14:textId="77777777" w:rsidR="00D70A7B" w:rsidRPr="00D70A7B" w:rsidRDefault="00D70A7B" w:rsidP="003042F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D70A7B">
      <w:rPr>
        <w:rStyle w:val="a4"/>
        <w:rFonts w:hint="eastAsia"/>
        <w:sz w:val="28"/>
        <w:szCs w:val="28"/>
      </w:rPr>
      <w:t>—</w:t>
    </w:r>
    <w:r w:rsidRPr="00D70A7B">
      <w:rPr>
        <w:rStyle w:val="a4"/>
        <w:rFonts w:hint="eastAsia"/>
        <w:sz w:val="28"/>
        <w:szCs w:val="28"/>
      </w:rPr>
      <w:t xml:space="preserve"> </w:t>
    </w:r>
    <w:r w:rsidR="002661A9" w:rsidRPr="00D70A7B">
      <w:rPr>
        <w:rStyle w:val="a4"/>
        <w:sz w:val="28"/>
        <w:szCs w:val="28"/>
      </w:rPr>
      <w:fldChar w:fldCharType="begin"/>
    </w:r>
    <w:r w:rsidRPr="00D70A7B">
      <w:rPr>
        <w:rStyle w:val="a4"/>
        <w:sz w:val="28"/>
        <w:szCs w:val="28"/>
      </w:rPr>
      <w:instrText xml:space="preserve">PAGE  </w:instrText>
    </w:r>
    <w:r w:rsidR="002661A9" w:rsidRPr="00D70A7B">
      <w:rPr>
        <w:rStyle w:val="a4"/>
        <w:sz w:val="28"/>
        <w:szCs w:val="28"/>
      </w:rPr>
      <w:fldChar w:fldCharType="separate"/>
    </w:r>
    <w:r w:rsidR="00BB0ABE">
      <w:rPr>
        <w:rStyle w:val="a4"/>
        <w:noProof/>
        <w:sz w:val="28"/>
        <w:szCs w:val="28"/>
      </w:rPr>
      <w:t>2</w:t>
    </w:r>
    <w:r w:rsidR="002661A9" w:rsidRPr="00D70A7B">
      <w:rPr>
        <w:rStyle w:val="a4"/>
        <w:sz w:val="28"/>
        <w:szCs w:val="28"/>
      </w:rPr>
      <w:fldChar w:fldCharType="end"/>
    </w:r>
    <w:r w:rsidRPr="00D70A7B">
      <w:rPr>
        <w:rStyle w:val="a4"/>
        <w:rFonts w:hint="eastAsia"/>
        <w:sz w:val="28"/>
        <w:szCs w:val="28"/>
      </w:rPr>
      <w:t xml:space="preserve"> </w:t>
    </w:r>
    <w:r w:rsidRPr="00D70A7B">
      <w:rPr>
        <w:rStyle w:val="a4"/>
        <w:rFonts w:hint="eastAsia"/>
        <w:sz w:val="28"/>
        <w:szCs w:val="28"/>
      </w:rPr>
      <w:t>—</w:t>
    </w:r>
  </w:p>
  <w:p w14:paraId="07C7787E" w14:textId="77777777" w:rsidR="00D70A7B" w:rsidRDefault="00D70A7B" w:rsidP="00D70A7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5000F" w14:textId="77777777" w:rsidR="00D70A7B" w:rsidRPr="00D70A7B" w:rsidRDefault="00D70A7B" w:rsidP="003042F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D70A7B"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2661A9" w:rsidRPr="00D70A7B">
      <w:rPr>
        <w:rStyle w:val="a4"/>
        <w:sz w:val="28"/>
        <w:szCs w:val="28"/>
      </w:rPr>
      <w:fldChar w:fldCharType="begin"/>
    </w:r>
    <w:r w:rsidRPr="00D70A7B">
      <w:rPr>
        <w:rStyle w:val="a4"/>
        <w:sz w:val="28"/>
        <w:szCs w:val="28"/>
      </w:rPr>
      <w:instrText xml:space="preserve">PAGE  </w:instrText>
    </w:r>
    <w:r w:rsidR="002661A9" w:rsidRPr="00D70A7B">
      <w:rPr>
        <w:rStyle w:val="a4"/>
        <w:sz w:val="28"/>
        <w:szCs w:val="28"/>
      </w:rPr>
      <w:fldChar w:fldCharType="separate"/>
    </w:r>
    <w:r w:rsidR="00BB0ABE">
      <w:rPr>
        <w:rStyle w:val="a4"/>
        <w:noProof/>
        <w:sz w:val="28"/>
        <w:szCs w:val="28"/>
      </w:rPr>
      <w:t>3</w:t>
    </w:r>
    <w:r w:rsidR="002661A9" w:rsidRPr="00D70A7B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 w:rsidRPr="00D70A7B">
      <w:rPr>
        <w:rStyle w:val="a4"/>
        <w:rFonts w:hint="eastAsia"/>
        <w:sz w:val="28"/>
        <w:szCs w:val="28"/>
      </w:rPr>
      <w:t>—</w:t>
    </w:r>
  </w:p>
  <w:p w14:paraId="141FF39A" w14:textId="77777777" w:rsidR="00D70A7B" w:rsidRDefault="00D70A7B" w:rsidP="00D70A7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C1B53" w14:textId="77777777" w:rsidR="004E698E" w:rsidRDefault="004E698E">
      <w:r>
        <w:separator/>
      </w:r>
    </w:p>
  </w:footnote>
  <w:footnote w:type="continuationSeparator" w:id="0">
    <w:p w14:paraId="2AC103A5" w14:textId="77777777" w:rsidR="004E698E" w:rsidRDefault="004E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25927F"/>
    <w:multiLevelType w:val="singleLevel"/>
    <w:tmpl w:val="AA2592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5B4549"/>
    <w:multiLevelType w:val="singleLevel"/>
    <w:tmpl w:val="E15B454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000000C"/>
    <w:multiLevelType w:val="singleLevel"/>
    <w:tmpl w:val="0000000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000000D"/>
    <w:multiLevelType w:val="singleLevel"/>
    <w:tmpl w:val="000000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0000000E"/>
    <w:multiLevelType w:val="singleLevel"/>
    <w:tmpl w:val="0000000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00000013"/>
    <w:multiLevelType w:val="singleLevel"/>
    <w:tmpl w:val="0000001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63A91221"/>
    <w:multiLevelType w:val="hybridMultilevel"/>
    <w:tmpl w:val="8BC45AB6"/>
    <w:lvl w:ilvl="0" w:tplc="4640567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22"/>
    <w:rsid w:val="000017B0"/>
    <w:rsid w:val="0000480F"/>
    <w:rsid w:val="00031D3F"/>
    <w:rsid w:val="000331D9"/>
    <w:rsid w:val="00046E81"/>
    <w:rsid w:val="00054410"/>
    <w:rsid w:val="00067A6A"/>
    <w:rsid w:val="00071038"/>
    <w:rsid w:val="00072F59"/>
    <w:rsid w:val="00092F70"/>
    <w:rsid w:val="000A5323"/>
    <w:rsid w:val="000A5DF1"/>
    <w:rsid w:val="000B0314"/>
    <w:rsid w:val="000C1574"/>
    <w:rsid w:val="000C59EF"/>
    <w:rsid w:val="000E7FD6"/>
    <w:rsid w:val="000F6CCB"/>
    <w:rsid w:val="001527E8"/>
    <w:rsid w:val="0017632E"/>
    <w:rsid w:val="00187CE5"/>
    <w:rsid w:val="00196491"/>
    <w:rsid w:val="001C5E30"/>
    <w:rsid w:val="001C78A2"/>
    <w:rsid w:val="001D6CC8"/>
    <w:rsid w:val="001F2923"/>
    <w:rsid w:val="001F4548"/>
    <w:rsid w:val="002343A2"/>
    <w:rsid w:val="00255691"/>
    <w:rsid w:val="002661A9"/>
    <w:rsid w:val="00273A2C"/>
    <w:rsid w:val="002A32F9"/>
    <w:rsid w:val="002A49C0"/>
    <w:rsid w:val="002A756B"/>
    <w:rsid w:val="002B5578"/>
    <w:rsid w:val="002C42BF"/>
    <w:rsid w:val="002D3ED9"/>
    <w:rsid w:val="002D46E4"/>
    <w:rsid w:val="002E52D6"/>
    <w:rsid w:val="002E5FD0"/>
    <w:rsid w:val="002F53A6"/>
    <w:rsid w:val="00301C7B"/>
    <w:rsid w:val="003042F3"/>
    <w:rsid w:val="0031501A"/>
    <w:rsid w:val="003314B8"/>
    <w:rsid w:val="00331CEE"/>
    <w:rsid w:val="0033560C"/>
    <w:rsid w:val="003506E5"/>
    <w:rsid w:val="00350E1A"/>
    <w:rsid w:val="003A22F9"/>
    <w:rsid w:val="003D5A54"/>
    <w:rsid w:val="003F3F49"/>
    <w:rsid w:val="00406A4C"/>
    <w:rsid w:val="00421344"/>
    <w:rsid w:val="00432199"/>
    <w:rsid w:val="00492661"/>
    <w:rsid w:val="004D0EFD"/>
    <w:rsid w:val="004D4768"/>
    <w:rsid w:val="004E1244"/>
    <w:rsid w:val="004E698E"/>
    <w:rsid w:val="005013D1"/>
    <w:rsid w:val="00505964"/>
    <w:rsid w:val="00506818"/>
    <w:rsid w:val="00522603"/>
    <w:rsid w:val="00567FA7"/>
    <w:rsid w:val="00577DE4"/>
    <w:rsid w:val="00584E5F"/>
    <w:rsid w:val="00586EEF"/>
    <w:rsid w:val="005A067E"/>
    <w:rsid w:val="005A1D01"/>
    <w:rsid w:val="005A61E3"/>
    <w:rsid w:val="005B6441"/>
    <w:rsid w:val="005D5762"/>
    <w:rsid w:val="00600550"/>
    <w:rsid w:val="0060062D"/>
    <w:rsid w:val="00630754"/>
    <w:rsid w:val="00640D4F"/>
    <w:rsid w:val="006513B2"/>
    <w:rsid w:val="0066332B"/>
    <w:rsid w:val="00693E38"/>
    <w:rsid w:val="006A41D4"/>
    <w:rsid w:val="006A77A6"/>
    <w:rsid w:val="006C1745"/>
    <w:rsid w:val="006E2583"/>
    <w:rsid w:val="00712539"/>
    <w:rsid w:val="00724333"/>
    <w:rsid w:val="00731399"/>
    <w:rsid w:val="00732CE3"/>
    <w:rsid w:val="0073641B"/>
    <w:rsid w:val="00764FA5"/>
    <w:rsid w:val="00766FF3"/>
    <w:rsid w:val="0076729D"/>
    <w:rsid w:val="007B1BD6"/>
    <w:rsid w:val="007B6593"/>
    <w:rsid w:val="007C32D8"/>
    <w:rsid w:val="007D675A"/>
    <w:rsid w:val="00803802"/>
    <w:rsid w:val="00835B1C"/>
    <w:rsid w:val="00840C78"/>
    <w:rsid w:val="008602F5"/>
    <w:rsid w:val="0086344F"/>
    <w:rsid w:val="00876322"/>
    <w:rsid w:val="00885AA5"/>
    <w:rsid w:val="00885F35"/>
    <w:rsid w:val="008948E0"/>
    <w:rsid w:val="008B0876"/>
    <w:rsid w:val="008B2CC8"/>
    <w:rsid w:val="008B3595"/>
    <w:rsid w:val="008E0FBC"/>
    <w:rsid w:val="008F04F8"/>
    <w:rsid w:val="00906E57"/>
    <w:rsid w:val="00911CDB"/>
    <w:rsid w:val="00926C3D"/>
    <w:rsid w:val="00975369"/>
    <w:rsid w:val="009759FF"/>
    <w:rsid w:val="009867D0"/>
    <w:rsid w:val="009B0C2D"/>
    <w:rsid w:val="009B1D0A"/>
    <w:rsid w:val="009B6F9F"/>
    <w:rsid w:val="009C178A"/>
    <w:rsid w:val="009F1DE4"/>
    <w:rsid w:val="00A1482A"/>
    <w:rsid w:val="00A258D9"/>
    <w:rsid w:val="00A4301D"/>
    <w:rsid w:val="00A727F6"/>
    <w:rsid w:val="00A92FDA"/>
    <w:rsid w:val="00AA5C23"/>
    <w:rsid w:val="00AD6459"/>
    <w:rsid w:val="00AE546E"/>
    <w:rsid w:val="00AF63C5"/>
    <w:rsid w:val="00B108B5"/>
    <w:rsid w:val="00B163B2"/>
    <w:rsid w:val="00B41B0C"/>
    <w:rsid w:val="00B566A0"/>
    <w:rsid w:val="00B60CBD"/>
    <w:rsid w:val="00B8260B"/>
    <w:rsid w:val="00B84204"/>
    <w:rsid w:val="00BB0ABE"/>
    <w:rsid w:val="00BC2AF3"/>
    <w:rsid w:val="00C0412C"/>
    <w:rsid w:val="00C13D96"/>
    <w:rsid w:val="00C1796B"/>
    <w:rsid w:val="00C217A2"/>
    <w:rsid w:val="00C25152"/>
    <w:rsid w:val="00C46854"/>
    <w:rsid w:val="00C54FF9"/>
    <w:rsid w:val="00C5589B"/>
    <w:rsid w:val="00C80AFB"/>
    <w:rsid w:val="00C80FFF"/>
    <w:rsid w:val="00C96B3A"/>
    <w:rsid w:val="00CB27EA"/>
    <w:rsid w:val="00CD2E64"/>
    <w:rsid w:val="00CD45A0"/>
    <w:rsid w:val="00CF2CEE"/>
    <w:rsid w:val="00CF7D91"/>
    <w:rsid w:val="00D02201"/>
    <w:rsid w:val="00D03D6D"/>
    <w:rsid w:val="00D20DDA"/>
    <w:rsid w:val="00D31457"/>
    <w:rsid w:val="00D33029"/>
    <w:rsid w:val="00D41E7C"/>
    <w:rsid w:val="00D45858"/>
    <w:rsid w:val="00D47168"/>
    <w:rsid w:val="00D51C63"/>
    <w:rsid w:val="00D61757"/>
    <w:rsid w:val="00D70A7B"/>
    <w:rsid w:val="00D70C74"/>
    <w:rsid w:val="00D95CFF"/>
    <w:rsid w:val="00DB03A3"/>
    <w:rsid w:val="00DB62CE"/>
    <w:rsid w:val="00DE300A"/>
    <w:rsid w:val="00E143C9"/>
    <w:rsid w:val="00E21B46"/>
    <w:rsid w:val="00E22A95"/>
    <w:rsid w:val="00E368D6"/>
    <w:rsid w:val="00E50211"/>
    <w:rsid w:val="00E54B03"/>
    <w:rsid w:val="00E55F7C"/>
    <w:rsid w:val="00E6183E"/>
    <w:rsid w:val="00E650AC"/>
    <w:rsid w:val="00E742B3"/>
    <w:rsid w:val="00E85B30"/>
    <w:rsid w:val="00EC46F3"/>
    <w:rsid w:val="00ED76C0"/>
    <w:rsid w:val="00F10BA5"/>
    <w:rsid w:val="00F13FB3"/>
    <w:rsid w:val="00F21A1F"/>
    <w:rsid w:val="00F43B84"/>
    <w:rsid w:val="00F44E92"/>
    <w:rsid w:val="00F51E42"/>
    <w:rsid w:val="00F72B13"/>
    <w:rsid w:val="00F74628"/>
    <w:rsid w:val="00F77522"/>
    <w:rsid w:val="00F96D86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15EF9"/>
  <w15:docId w15:val="{6AACD627-87B2-4295-802D-34FC251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0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70A7B"/>
  </w:style>
  <w:style w:type="paragraph" w:styleId="a5">
    <w:name w:val="header"/>
    <w:basedOn w:val="a"/>
    <w:link w:val="Char"/>
    <w:uiPriority w:val="99"/>
    <w:rsid w:val="00D70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D45858"/>
    <w:rPr>
      <w:color w:val="0000FF"/>
      <w:u w:val="single"/>
    </w:rPr>
  </w:style>
  <w:style w:type="paragraph" w:customStyle="1" w:styleId="NewNew">
    <w:name w:val="正文 New New"/>
    <w:qFormat/>
    <w:rsid w:val="00D4585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ParaChar">
    <w:name w:val="默认段落字体 Para Char"/>
    <w:basedOn w:val="a"/>
    <w:next w:val="a"/>
    <w:rsid w:val="007B1BD6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">
    <w:name w:val="页眉 Char"/>
    <w:basedOn w:val="a0"/>
    <w:link w:val="a5"/>
    <w:uiPriority w:val="99"/>
    <w:rsid w:val="007B1BD6"/>
    <w:rPr>
      <w:kern w:val="2"/>
      <w:sz w:val="18"/>
      <w:szCs w:val="18"/>
    </w:rPr>
  </w:style>
  <w:style w:type="paragraph" w:styleId="a7">
    <w:name w:val="Balloon Text"/>
    <w:basedOn w:val="a"/>
    <w:link w:val="Char0"/>
    <w:rsid w:val="007B1BD6"/>
    <w:rPr>
      <w:sz w:val="18"/>
      <w:szCs w:val="18"/>
    </w:rPr>
  </w:style>
  <w:style w:type="character" w:customStyle="1" w:styleId="Char0">
    <w:name w:val="批注框文本 Char"/>
    <w:basedOn w:val="a0"/>
    <w:link w:val="a7"/>
    <w:rsid w:val="007B1BD6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876322"/>
    <w:pPr>
      <w:ind w:leftChars="2500" w:left="100"/>
    </w:pPr>
  </w:style>
  <w:style w:type="character" w:customStyle="1" w:styleId="Char1">
    <w:name w:val="日期 Char"/>
    <w:basedOn w:val="a0"/>
    <w:link w:val="a8"/>
    <w:rsid w:val="00876322"/>
    <w:rPr>
      <w:kern w:val="2"/>
      <w:sz w:val="21"/>
      <w:szCs w:val="24"/>
    </w:rPr>
  </w:style>
  <w:style w:type="paragraph" w:customStyle="1" w:styleId="TableParagraph">
    <w:name w:val="Table Paragraph"/>
    <w:basedOn w:val="a"/>
    <w:rsid w:val="00A92FDA"/>
    <w:rPr>
      <w:rFonts w:ascii="Calibri" w:hAnsi="Calibri"/>
    </w:rPr>
  </w:style>
  <w:style w:type="table" w:styleId="a9">
    <w:name w:val="Table Grid"/>
    <w:basedOn w:val="a1"/>
    <w:qFormat/>
    <w:rsid w:val="00A92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3A33"/>
    <w:pPr>
      <w:ind w:firstLineChars="200" w:firstLine="420"/>
    </w:pPr>
  </w:style>
  <w:style w:type="paragraph" w:styleId="ab">
    <w:name w:val="Body Text Indent"/>
    <w:basedOn w:val="a"/>
    <w:link w:val="Char2"/>
    <w:qFormat/>
    <w:rsid w:val="004D4768"/>
    <w:pPr>
      <w:ind w:firstLineChars="200" w:firstLine="560"/>
    </w:pPr>
    <w:rPr>
      <w:rFonts w:asciiTheme="minorHAnsi" w:eastAsia="仿宋_GB2312" w:hAnsiTheme="minorHAnsi" w:cstheme="minorBidi"/>
      <w:sz w:val="28"/>
    </w:rPr>
  </w:style>
  <w:style w:type="character" w:customStyle="1" w:styleId="Char2">
    <w:name w:val="正文文本缩进 Char"/>
    <w:basedOn w:val="a0"/>
    <w:link w:val="ab"/>
    <w:rsid w:val="004D4768"/>
    <w:rPr>
      <w:rFonts w:asciiTheme="minorHAnsi" w:eastAsia="仿宋_GB2312" w:hAnsiTheme="minorHAnsi" w:cstheme="minorBidi"/>
      <w:kern w:val="2"/>
      <w:sz w:val="28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85B30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qFormat/>
    <w:rsid w:val="001C78A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d">
    <w:name w:val="No Spacing"/>
    <w:uiPriority w:val="1"/>
    <w:qFormat/>
    <w:rsid w:val="0060055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3053A-C72E-45F5-8A97-2BF300AC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</Words>
  <Characters>791</Characters>
  <Application>Microsoft Office Word</Application>
  <DocSecurity>0</DocSecurity>
  <Lines>6</Lines>
  <Paragraphs>1</Paragraphs>
  <ScaleCrop>false</ScaleCrop>
  <Company>Lenovo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份号</dc:title>
  <dc:creator>www</dc:creator>
  <cp:lastModifiedBy>User</cp:lastModifiedBy>
  <cp:revision>3</cp:revision>
  <cp:lastPrinted>2019-01-10T05:51:00Z</cp:lastPrinted>
  <dcterms:created xsi:type="dcterms:W3CDTF">2019-01-11T02:42:00Z</dcterms:created>
  <dcterms:modified xsi:type="dcterms:W3CDTF">2019-01-12T00:59:00Z</dcterms:modified>
</cp:coreProperties>
</file>